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7F" w:rsidRPr="003F707F" w:rsidRDefault="003F707F" w:rsidP="003F707F">
      <w:pPr>
        <w:shd w:val="clear" w:color="auto" w:fill="FFFFFF"/>
        <w:spacing w:line="288" w:lineRule="exact"/>
        <w:ind w:left="19"/>
        <w:jc w:val="center"/>
        <w:rPr>
          <w:sz w:val="24"/>
          <w:szCs w:val="24"/>
        </w:rPr>
      </w:pPr>
      <w:r w:rsidRPr="003F707F">
        <w:rPr>
          <w:b/>
          <w:bCs/>
          <w:i/>
          <w:iCs/>
          <w:color w:val="000000"/>
          <w:spacing w:val="-16"/>
          <w:sz w:val="24"/>
          <w:szCs w:val="24"/>
        </w:rPr>
        <w:t>Рекомендации педагогам и родителям</w:t>
      </w:r>
    </w:p>
    <w:p w:rsidR="003F707F" w:rsidRPr="003F707F" w:rsidRDefault="003F707F" w:rsidP="003F707F">
      <w:pPr>
        <w:shd w:val="clear" w:color="auto" w:fill="FFFFFF"/>
        <w:spacing w:line="288" w:lineRule="exact"/>
        <w:ind w:left="14"/>
        <w:jc w:val="center"/>
        <w:rPr>
          <w:sz w:val="24"/>
          <w:szCs w:val="24"/>
        </w:rPr>
      </w:pPr>
      <w:r w:rsidRPr="003F707F">
        <w:rPr>
          <w:b/>
          <w:bCs/>
          <w:i/>
          <w:iCs/>
          <w:color w:val="000000"/>
          <w:spacing w:val="-18"/>
          <w:sz w:val="24"/>
          <w:szCs w:val="24"/>
        </w:rPr>
        <w:t>для целенаправленного воздействия на личность</w:t>
      </w:r>
      <w:bookmarkStart w:id="0" w:name="_GoBack"/>
      <w:bookmarkEnd w:id="0"/>
    </w:p>
    <w:p w:rsidR="003F707F" w:rsidRPr="003F707F" w:rsidRDefault="003F707F" w:rsidP="003F707F">
      <w:pPr>
        <w:shd w:val="clear" w:color="auto" w:fill="FFFFFF"/>
        <w:spacing w:before="5" w:line="288" w:lineRule="exact"/>
        <w:ind w:left="14"/>
        <w:jc w:val="center"/>
        <w:rPr>
          <w:sz w:val="24"/>
          <w:szCs w:val="24"/>
        </w:rPr>
      </w:pPr>
      <w:r w:rsidRPr="003F707F">
        <w:rPr>
          <w:b/>
          <w:bCs/>
          <w:i/>
          <w:iCs/>
          <w:color w:val="000000"/>
          <w:spacing w:val="-17"/>
          <w:sz w:val="24"/>
          <w:szCs w:val="24"/>
        </w:rPr>
        <w:t>трудных детей и подростков</w:t>
      </w:r>
    </w:p>
    <w:p w:rsidR="003F707F" w:rsidRPr="003F707F" w:rsidRDefault="003F707F" w:rsidP="003F707F">
      <w:pPr>
        <w:shd w:val="clear" w:color="auto" w:fill="FFFFFF"/>
        <w:spacing w:before="115" w:line="230" w:lineRule="exact"/>
        <w:ind w:firstLine="389"/>
        <w:jc w:val="both"/>
        <w:rPr>
          <w:sz w:val="24"/>
          <w:szCs w:val="24"/>
        </w:rPr>
      </w:pPr>
      <w:r w:rsidRPr="003F707F">
        <w:rPr>
          <w:color w:val="000000"/>
          <w:spacing w:val="-3"/>
          <w:sz w:val="24"/>
          <w:szCs w:val="24"/>
        </w:rPr>
        <w:t>Жизнь показывает, что на трудновоспитуемых детей и под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ростков традиционные методы воспитания не оказывают нужно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го воздействия. Возникает необходимость искать новые подходы.</w:t>
      </w:r>
    </w:p>
    <w:p w:rsidR="003F707F" w:rsidRPr="003F707F" w:rsidRDefault="003F707F" w:rsidP="003F707F">
      <w:pPr>
        <w:shd w:val="clear" w:color="auto" w:fill="FFFFFF"/>
        <w:spacing w:line="230" w:lineRule="exact"/>
        <w:ind w:left="10" w:right="19" w:firstLine="394"/>
        <w:jc w:val="both"/>
        <w:rPr>
          <w:sz w:val="24"/>
          <w:szCs w:val="24"/>
        </w:rPr>
      </w:pPr>
      <w:r w:rsidRPr="003F707F">
        <w:rPr>
          <w:color w:val="000000"/>
          <w:spacing w:val="-6"/>
          <w:sz w:val="24"/>
          <w:szCs w:val="24"/>
        </w:rPr>
        <w:t xml:space="preserve">В повседневной практике воспитателю приходится постоянно </w:t>
      </w:r>
      <w:r w:rsidRPr="003F707F">
        <w:rPr>
          <w:color w:val="000000"/>
          <w:spacing w:val="-5"/>
          <w:sz w:val="24"/>
          <w:szCs w:val="24"/>
        </w:rPr>
        <w:t>корректировать поведение воспитанников, развивать нужные ка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10"/>
          <w:sz w:val="24"/>
          <w:szCs w:val="24"/>
        </w:rPr>
        <w:t xml:space="preserve">чества личности и черты характера, преодолевать недостатки. В этих </w:t>
      </w:r>
      <w:r w:rsidRPr="003F707F">
        <w:rPr>
          <w:color w:val="000000"/>
          <w:spacing w:val="-8"/>
          <w:sz w:val="24"/>
          <w:szCs w:val="24"/>
        </w:rPr>
        <w:t>случаях воспитатель использует разумные методы и приемы педа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гогического воздействия.</w:t>
      </w:r>
    </w:p>
    <w:p w:rsidR="003F707F" w:rsidRPr="003F707F" w:rsidRDefault="003F707F" w:rsidP="003F707F">
      <w:pPr>
        <w:shd w:val="clear" w:color="auto" w:fill="FFFFFF"/>
        <w:spacing w:line="230" w:lineRule="exact"/>
        <w:ind w:left="10" w:right="24" w:firstLine="394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7"/>
          <w:sz w:val="24"/>
          <w:szCs w:val="24"/>
        </w:rPr>
        <w:t xml:space="preserve">Методы </w:t>
      </w:r>
      <w:r w:rsidRPr="003F707F">
        <w:rPr>
          <w:color w:val="000000"/>
          <w:spacing w:val="-7"/>
          <w:sz w:val="24"/>
          <w:szCs w:val="24"/>
        </w:rPr>
        <w:t>- способы непосредственных и опосредованных вли</w:t>
      </w:r>
      <w:r w:rsidRPr="003F707F">
        <w:rPr>
          <w:color w:val="000000"/>
          <w:spacing w:val="-7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 xml:space="preserve">яний на личность. Причем под способом влияния понимаются все </w:t>
      </w:r>
      <w:r w:rsidRPr="003F707F">
        <w:rPr>
          <w:color w:val="000000"/>
          <w:spacing w:val="-3"/>
          <w:sz w:val="24"/>
          <w:szCs w:val="24"/>
        </w:rPr>
        <w:t>педагогические влияния (личностные качества учителя, коллек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тива и сверстников, вся инструментовка педагогического процес</w:t>
      </w:r>
      <w:r w:rsidRPr="003F707F">
        <w:rPr>
          <w:color w:val="000000"/>
          <w:spacing w:val="-6"/>
          <w:sz w:val="24"/>
          <w:szCs w:val="24"/>
        </w:rPr>
        <w:softHyphen/>
      </w:r>
      <w:r w:rsidRPr="003F707F">
        <w:rPr>
          <w:color w:val="000000"/>
          <w:spacing w:val="-17"/>
          <w:sz w:val="24"/>
          <w:szCs w:val="24"/>
        </w:rPr>
        <w:t>са и т.д.)</w:t>
      </w:r>
      <w:r w:rsidRPr="003F707F">
        <w:rPr>
          <w:color w:val="000000"/>
          <w:spacing w:val="-17"/>
          <w:sz w:val="24"/>
          <w:szCs w:val="24"/>
          <w:vertAlign w:val="superscript"/>
        </w:rPr>
        <w:t>1</w:t>
      </w:r>
      <w:r w:rsidRPr="003F707F">
        <w:rPr>
          <w:color w:val="000000"/>
          <w:spacing w:val="-17"/>
          <w:sz w:val="24"/>
          <w:szCs w:val="24"/>
        </w:rPr>
        <w:t>.</w:t>
      </w:r>
    </w:p>
    <w:p w:rsidR="003F707F" w:rsidRPr="003F707F" w:rsidRDefault="003F707F" w:rsidP="003F707F">
      <w:pPr>
        <w:shd w:val="clear" w:color="auto" w:fill="FFFFFF"/>
        <w:spacing w:before="5" w:line="230" w:lineRule="exact"/>
        <w:ind w:left="10" w:right="5" w:firstLine="398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8"/>
          <w:sz w:val="24"/>
          <w:szCs w:val="24"/>
        </w:rPr>
        <w:t xml:space="preserve">Под приемом </w:t>
      </w:r>
      <w:r w:rsidRPr="003F707F">
        <w:rPr>
          <w:color w:val="000000"/>
          <w:spacing w:val="-8"/>
          <w:sz w:val="24"/>
          <w:szCs w:val="24"/>
        </w:rPr>
        <w:t>принято понимать часть метода, его деталь. Ме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тоды и приемы нередко меняют свои функции, переходят из од</w:t>
      </w:r>
      <w:r w:rsidRPr="003F707F">
        <w:rPr>
          <w:color w:val="000000"/>
          <w:spacing w:val="-4"/>
          <w:sz w:val="24"/>
          <w:szCs w:val="24"/>
        </w:rPr>
        <w:softHyphen/>
        <w:t xml:space="preserve">ного состояния в другое, они диалектически взаимосвязаны друг </w:t>
      </w:r>
      <w:r w:rsidRPr="003F707F">
        <w:rPr>
          <w:color w:val="000000"/>
          <w:spacing w:val="-6"/>
          <w:sz w:val="24"/>
          <w:szCs w:val="24"/>
        </w:rPr>
        <w:t>с другом.</w:t>
      </w:r>
    </w:p>
    <w:p w:rsidR="003F707F" w:rsidRPr="003F707F" w:rsidRDefault="003F707F" w:rsidP="003F707F">
      <w:pPr>
        <w:shd w:val="clear" w:color="auto" w:fill="FFFFFF"/>
        <w:spacing w:line="230" w:lineRule="exact"/>
        <w:ind w:left="14" w:right="24" w:firstLine="374"/>
        <w:jc w:val="both"/>
        <w:rPr>
          <w:sz w:val="24"/>
          <w:szCs w:val="24"/>
        </w:rPr>
      </w:pPr>
      <w:r w:rsidRPr="003F707F">
        <w:rPr>
          <w:color w:val="000000"/>
          <w:spacing w:val="-4"/>
          <w:sz w:val="24"/>
          <w:szCs w:val="24"/>
        </w:rPr>
        <w:t>Для выбора нужного метода и приема весьма важно предва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рительно определить причины поведения и поступков ученика.</w:t>
      </w:r>
    </w:p>
    <w:p w:rsidR="003F707F" w:rsidRPr="003F707F" w:rsidRDefault="003F707F" w:rsidP="003F707F">
      <w:pPr>
        <w:shd w:val="clear" w:color="auto" w:fill="FFFFFF"/>
        <w:spacing w:line="230" w:lineRule="exact"/>
        <w:ind w:left="403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14"/>
          <w:sz w:val="24"/>
          <w:szCs w:val="24"/>
        </w:rPr>
        <w:t>Существуют следующие группы педагогических приемов.</w:t>
      </w:r>
    </w:p>
    <w:p w:rsidR="003F707F" w:rsidRPr="003F707F" w:rsidRDefault="003F707F" w:rsidP="003F707F">
      <w:pPr>
        <w:shd w:val="clear" w:color="auto" w:fill="FFFFFF"/>
        <w:spacing w:line="230" w:lineRule="exact"/>
        <w:ind w:right="14" w:firstLine="394"/>
        <w:jc w:val="both"/>
        <w:rPr>
          <w:sz w:val="24"/>
          <w:szCs w:val="24"/>
        </w:rPr>
      </w:pPr>
      <w:r w:rsidRPr="003F707F">
        <w:rPr>
          <w:color w:val="000000"/>
          <w:spacing w:val="-7"/>
          <w:sz w:val="24"/>
          <w:szCs w:val="24"/>
        </w:rPr>
        <w:t xml:space="preserve">Созидательные — содействуют улучшению взаимоотношений </w:t>
      </w:r>
      <w:r w:rsidRPr="003F707F">
        <w:rPr>
          <w:color w:val="000000"/>
          <w:spacing w:val="-5"/>
          <w:sz w:val="24"/>
          <w:szCs w:val="24"/>
        </w:rPr>
        <w:t xml:space="preserve">между воспитателем и воспитанником, установлению душевного </w:t>
      </w:r>
      <w:r w:rsidRPr="003F707F">
        <w:rPr>
          <w:color w:val="000000"/>
          <w:spacing w:val="-3"/>
          <w:sz w:val="24"/>
          <w:szCs w:val="24"/>
        </w:rPr>
        <w:t xml:space="preserve">контакта: 1) проявление доброты, внимания, заботы; 2) просьба; </w:t>
      </w:r>
      <w:r w:rsidRPr="003F707F">
        <w:rPr>
          <w:color w:val="000000"/>
          <w:spacing w:val="-1"/>
          <w:sz w:val="24"/>
          <w:szCs w:val="24"/>
        </w:rPr>
        <w:t>3) поощрение (одобрение, похвала, награда, доверие, удовлет</w:t>
      </w:r>
      <w:r w:rsidRPr="003F707F">
        <w:rPr>
          <w:color w:val="000000"/>
          <w:spacing w:val="-1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ворение определенных интересов и потребностей, выражение по</w:t>
      </w:r>
      <w:r w:rsidRPr="003F707F">
        <w:rPr>
          <w:color w:val="000000"/>
          <w:spacing w:val="-6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ложительного отношения). Применяя поощрение, следует руко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водствоваться такими положениями:</w:t>
      </w:r>
    </w:p>
    <w:p w:rsidR="003F707F" w:rsidRPr="003F707F" w:rsidRDefault="003F707F" w:rsidP="003F707F">
      <w:pPr>
        <w:shd w:val="clear" w:color="auto" w:fill="FFFFFF"/>
        <w:spacing w:line="230" w:lineRule="exact"/>
        <w:ind w:left="5" w:right="5" w:firstLine="394"/>
        <w:jc w:val="both"/>
        <w:rPr>
          <w:sz w:val="24"/>
          <w:szCs w:val="24"/>
        </w:rPr>
      </w:pPr>
      <w:r w:rsidRPr="003F707F">
        <w:rPr>
          <w:color w:val="000000"/>
          <w:spacing w:val="-5"/>
          <w:sz w:val="24"/>
          <w:szCs w:val="24"/>
        </w:rPr>
        <w:t xml:space="preserve">— поощряется только тот положительный поступок, который </w:t>
      </w:r>
      <w:r w:rsidRPr="003F707F">
        <w:rPr>
          <w:color w:val="000000"/>
          <w:spacing w:val="-3"/>
          <w:sz w:val="24"/>
          <w:szCs w:val="24"/>
        </w:rPr>
        <w:t>является нерядовым для данного учащегося или в данных усло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pacing w:val="-8"/>
          <w:sz w:val="24"/>
          <w:szCs w:val="24"/>
        </w:rPr>
        <w:t>виях;</w:t>
      </w:r>
    </w:p>
    <w:p w:rsidR="003F707F" w:rsidRPr="003F707F" w:rsidRDefault="003F707F" w:rsidP="003F707F">
      <w:pPr>
        <w:shd w:val="clear" w:color="auto" w:fill="FFFFFF"/>
        <w:spacing w:line="230" w:lineRule="exact"/>
        <w:ind w:left="10" w:right="10" w:firstLine="398"/>
        <w:jc w:val="both"/>
        <w:rPr>
          <w:sz w:val="24"/>
          <w:szCs w:val="24"/>
        </w:rPr>
      </w:pPr>
      <w:r w:rsidRPr="003F707F">
        <w:rPr>
          <w:color w:val="000000"/>
          <w:spacing w:val="-6"/>
          <w:sz w:val="24"/>
          <w:szCs w:val="24"/>
        </w:rPr>
        <w:t xml:space="preserve">— любое поощрение должно вызывать у трудновоспитуемого </w:t>
      </w:r>
      <w:r w:rsidRPr="003F707F">
        <w:rPr>
          <w:color w:val="000000"/>
          <w:spacing w:val="-5"/>
          <w:sz w:val="24"/>
          <w:szCs w:val="24"/>
        </w:rPr>
        <w:t>ребенка положительные эмоции;</w:t>
      </w:r>
    </w:p>
    <w:p w:rsidR="003F707F" w:rsidRPr="003F707F" w:rsidRDefault="003F707F" w:rsidP="003F707F">
      <w:pPr>
        <w:shd w:val="clear" w:color="auto" w:fill="FFFFFF"/>
        <w:spacing w:line="230" w:lineRule="exact"/>
        <w:ind w:left="14" w:right="10" w:firstLine="394"/>
        <w:jc w:val="both"/>
        <w:rPr>
          <w:sz w:val="24"/>
          <w:szCs w:val="24"/>
        </w:rPr>
      </w:pPr>
      <w:r w:rsidRPr="003F707F">
        <w:rPr>
          <w:color w:val="000000"/>
          <w:spacing w:val="-7"/>
          <w:sz w:val="24"/>
          <w:szCs w:val="24"/>
        </w:rPr>
        <w:t>— форма и цена поощрения должны компенсировать те труд</w:t>
      </w:r>
      <w:r w:rsidRPr="003F707F">
        <w:rPr>
          <w:color w:val="000000"/>
          <w:spacing w:val="-7"/>
          <w:sz w:val="24"/>
          <w:szCs w:val="24"/>
        </w:rPr>
        <w:softHyphen/>
      </w:r>
      <w:r w:rsidRPr="003F707F">
        <w:rPr>
          <w:color w:val="000000"/>
          <w:spacing w:val="-1"/>
          <w:sz w:val="24"/>
          <w:szCs w:val="24"/>
        </w:rPr>
        <w:t>ности, которые преодолел ребенок, совершив данный положи</w:t>
      </w:r>
      <w:r w:rsidRPr="003F707F">
        <w:rPr>
          <w:color w:val="000000"/>
          <w:spacing w:val="-1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тельный поступок, они должны быть значимы для данной лично</w:t>
      </w:r>
      <w:r w:rsidRPr="003F707F">
        <w:rPr>
          <w:color w:val="000000"/>
          <w:spacing w:val="-6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сти, поэтому надо учитывать ее индивидуальные особенности;</w:t>
      </w:r>
    </w:p>
    <w:p w:rsidR="003F707F" w:rsidRPr="003F707F" w:rsidRDefault="003F707F" w:rsidP="003F707F">
      <w:pPr>
        <w:shd w:val="clear" w:color="auto" w:fill="FFFFFF"/>
        <w:spacing w:line="230" w:lineRule="exact"/>
        <w:ind w:left="5" w:right="10" w:firstLine="408"/>
        <w:jc w:val="both"/>
        <w:rPr>
          <w:sz w:val="24"/>
          <w:szCs w:val="24"/>
        </w:rPr>
      </w:pPr>
      <w:r w:rsidRPr="003F707F">
        <w:rPr>
          <w:color w:val="000000"/>
          <w:spacing w:val="-6"/>
          <w:sz w:val="24"/>
          <w:szCs w:val="24"/>
        </w:rPr>
        <w:t>— награда должна быть каждый раз, когда совершается неря</w:t>
      </w:r>
      <w:r w:rsidRPr="003F707F">
        <w:rPr>
          <w:color w:val="000000"/>
          <w:spacing w:val="-6"/>
          <w:sz w:val="24"/>
          <w:szCs w:val="24"/>
        </w:rPr>
        <w:softHyphen/>
        <w:t>довой поступок;</w:t>
      </w:r>
    </w:p>
    <w:p w:rsidR="003F707F" w:rsidRPr="003F707F" w:rsidRDefault="003F707F" w:rsidP="003F707F">
      <w:pPr>
        <w:shd w:val="clear" w:color="auto" w:fill="FFFFFF"/>
        <w:spacing w:line="230" w:lineRule="exact"/>
        <w:ind w:left="14" w:right="10" w:firstLine="398"/>
        <w:jc w:val="both"/>
        <w:rPr>
          <w:sz w:val="24"/>
          <w:szCs w:val="24"/>
        </w:rPr>
      </w:pPr>
      <w:r w:rsidRPr="003F707F">
        <w:rPr>
          <w:color w:val="000000"/>
          <w:spacing w:val="-7"/>
          <w:sz w:val="24"/>
          <w:szCs w:val="24"/>
        </w:rPr>
        <w:t xml:space="preserve">— поощряя ребенка, следует указывать конкретный поступок, </w:t>
      </w:r>
      <w:r w:rsidRPr="003F707F">
        <w:rPr>
          <w:color w:val="000000"/>
          <w:spacing w:val="-5"/>
          <w:sz w:val="24"/>
          <w:szCs w:val="24"/>
        </w:rPr>
        <w:t>являющийся причиной награды;</w:t>
      </w:r>
    </w:p>
    <w:p w:rsidR="00850BBC" w:rsidRDefault="003F707F" w:rsidP="00850BBC">
      <w:pPr>
        <w:pBdr>
          <w:bottom w:val="single" w:sz="8" w:space="1" w:color="auto"/>
        </w:pBdr>
        <w:shd w:val="clear" w:color="auto" w:fill="FFFFFF"/>
        <w:spacing w:line="230" w:lineRule="exact"/>
        <w:ind w:left="14" w:firstLine="403"/>
        <w:jc w:val="both"/>
        <w:rPr>
          <w:color w:val="000000"/>
          <w:spacing w:val="-5"/>
          <w:sz w:val="24"/>
          <w:szCs w:val="24"/>
        </w:rPr>
      </w:pPr>
      <w:r w:rsidRPr="003F707F">
        <w:rPr>
          <w:color w:val="000000"/>
          <w:spacing w:val="-2"/>
          <w:sz w:val="24"/>
          <w:szCs w:val="24"/>
        </w:rPr>
        <w:t xml:space="preserve">— помните важнейшее положение: что бы ни случилось, не </w:t>
      </w:r>
      <w:r w:rsidRPr="003F707F">
        <w:rPr>
          <w:color w:val="000000"/>
          <w:spacing w:val="-5"/>
          <w:sz w:val="24"/>
          <w:szCs w:val="24"/>
        </w:rPr>
        <w:t>лишайте ребенка заслуженной похвалы и награды;</w:t>
      </w:r>
    </w:p>
    <w:p w:rsidR="00850BBC" w:rsidRPr="00850BBC" w:rsidRDefault="003F707F" w:rsidP="00850BBC">
      <w:pPr>
        <w:pBdr>
          <w:bottom w:val="single" w:sz="8" w:space="1" w:color="auto"/>
        </w:pBdr>
        <w:shd w:val="clear" w:color="auto" w:fill="FFFFFF"/>
        <w:spacing w:line="230" w:lineRule="exact"/>
        <w:ind w:left="14" w:firstLine="403"/>
        <w:jc w:val="both"/>
        <w:rPr>
          <w:color w:val="000000"/>
          <w:spacing w:val="-6"/>
          <w:sz w:val="24"/>
          <w:szCs w:val="24"/>
        </w:rPr>
      </w:pPr>
      <w:r w:rsidRPr="003F707F">
        <w:rPr>
          <w:color w:val="000000"/>
          <w:spacing w:val="-5"/>
          <w:sz w:val="24"/>
          <w:szCs w:val="24"/>
        </w:rPr>
        <w:t xml:space="preserve">— никогда не отнимайте подаренного вами или кем бы то ни </w:t>
      </w:r>
      <w:r w:rsidRPr="003F707F">
        <w:rPr>
          <w:color w:val="000000"/>
          <w:spacing w:val="-1"/>
          <w:sz w:val="24"/>
          <w:szCs w:val="24"/>
        </w:rPr>
        <w:t>было; ребенок должен знать, что, несмотря ни на что, он хоро</w:t>
      </w:r>
      <w:r w:rsidRPr="003F707F">
        <w:rPr>
          <w:color w:val="000000"/>
          <w:spacing w:val="-1"/>
          <w:sz w:val="24"/>
          <w:szCs w:val="24"/>
        </w:rPr>
        <w:softHyphen/>
      </w:r>
      <w:r w:rsidRPr="003F707F">
        <w:rPr>
          <w:color w:val="000000"/>
          <w:spacing w:val="-8"/>
          <w:sz w:val="24"/>
          <w:szCs w:val="24"/>
        </w:rPr>
        <w:t>ший. И этого простого и главного утверждения родителей и учите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>лей дети ждут от них каждый день;</w:t>
      </w:r>
    </w:p>
    <w:p w:rsidR="003F707F" w:rsidRPr="003F707F" w:rsidRDefault="003F707F" w:rsidP="003F707F">
      <w:pPr>
        <w:shd w:val="clear" w:color="auto" w:fill="FFFFFF"/>
        <w:spacing w:line="230" w:lineRule="exact"/>
        <w:ind w:left="14" w:right="34" w:firstLine="394"/>
        <w:jc w:val="both"/>
        <w:rPr>
          <w:sz w:val="24"/>
          <w:szCs w:val="24"/>
        </w:rPr>
      </w:pPr>
      <w:r w:rsidRPr="003F707F">
        <w:rPr>
          <w:color w:val="000000"/>
          <w:spacing w:val="-8"/>
          <w:sz w:val="24"/>
          <w:szCs w:val="24"/>
        </w:rPr>
        <w:t>— ребенку необходима своя доля свободы от приказаний, рас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поряжений, уговоров взрослых, особенно однообразных внуше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ний. Будем помнить о внушаемости ребенка. Уважайте тайну ре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9"/>
          <w:sz w:val="24"/>
          <w:szCs w:val="24"/>
        </w:rPr>
        <w:t>бенка;</w:t>
      </w:r>
    </w:p>
    <w:p w:rsidR="003F707F" w:rsidRPr="003F707F" w:rsidRDefault="003F707F" w:rsidP="003F707F">
      <w:pPr>
        <w:rPr>
          <w:sz w:val="24"/>
          <w:szCs w:val="24"/>
        </w:rPr>
      </w:pPr>
      <w:r w:rsidRPr="003F707F">
        <w:t xml:space="preserve">— если </w:t>
      </w:r>
      <w:r w:rsidRPr="003F707F">
        <w:rPr>
          <w:sz w:val="24"/>
          <w:szCs w:val="24"/>
        </w:rPr>
        <w:t xml:space="preserve">обстоятельства вынуждают, приказывайте решительно </w:t>
      </w:r>
      <w:r w:rsidRPr="003F707F">
        <w:rPr>
          <w:spacing w:val="-4"/>
          <w:sz w:val="24"/>
          <w:szCs w:val="24"/>
        </w:rPr>
        <w:t>и твердо, но обязательно весело и жизнерадостно;</w:t>
      </w:r>
    </w:p>
    <w:p w:rsidR="003F707F" w:rsidRPr="003F707F" w:rsidRDefault="003F707F" w:rsidP="003F707F">
      <w:pPr>
        <w:rPr>
          <w:sz w:val="24"/>
          <w:szCs w:val="24"/>
        </w:rPr>
      </w:pPr>
      <w:r w:rsidRPr="003F707F">
        <w:rPr>
          <w:sz w:val="24"/>
          <w:szCs w:val="24"/>
        </w:rPr>
        <w:t>— всегда учитывайте состояние ребенка;</w:t>
      </w:r>
    </w:p>
    <w:p w:rsidR="003F707F" w:rsidRPr="003F707F" w:rsidRDefault="003F707F" w:rsidP="003F707F">
      <w:pPr>
        <w:rPr>
          <w:sz w:val="24"/>
          <w:szCs w:val="24"/>
        </w:rPr>
      </w:pPr>
      <w:r w:rsidRPr="003F707F">
        <w:rPr>
          <w:spacing w:val="-9"/>
          <w:sz w:val="24"/>
          <w:szCs w:val="24"/>
        </w:rPr>
        <w:t>— не унижайте ребенка;</w:t>
      </w:r>
    </w:p>
    <w:p w:rsidR="003F707F" w:rsidRPr="003F707F" w:rsidRDefault="003F707F" w:rsidP="003F707F">
      <w:pPr>
        <w:rPr>
          <w:sz w:val="24"/>
          <w:szCs w:val="24"/>
        </w:rPr>
      </w:pPr>
      <w:r w:rsidRPr="003F707F">
        <w:rPr>
          <w:spacing w:val="-6"/>
          <w:sz w:val="24"/>
          <w:szCs w:val="24"/>
        </w:rPr>
        <w:t>— соблюдайте закон неприкосновенности личности. Опреде</w:t>
      </w:r>
      <w:r w:rsidRPr="003F707F">
        <w:rPr>
          <w:spacing w:val="-6"/>
          <w:sz w:val="24"/>
          <w:szCs w:val="24"/>
        </w:rPr>
        <w:softHyphen/>
        <w:t>ляйте только поступки, только конкретные действия. Не «ты пло</w:t>
      </w:r>
      <w:r w:rsidRPr="003F707F">
        <w:rPr>
          <w:spacing w:val="-6"/>
          <w:sz w:val="24"/>
          <w:szCs w:val="24"/>
        </w:rPr>
        <w:softHyphen/>
      </w:r>
      <w:r w:rsidRPr="003F707F">
        <w:rPr>
          <w:spacing w:val="-4"/>
          <w:sz w:val="24"/>
          <w:szCs w:val="24"/>
        </w:rPr>
        <w:t>хой», а «ты сделал плохо», не «ты жестокий», а «ты жестоко по</w:t>
      </w:r>
      <w:r w:rsidRPr="003F707F">
        <w:rPr>
          <w:spacing w:val="-4"/>
          <w:sz w:val="24"/>
          <w:szCs w:val="24"/>
        </w:rPr>
        <w:softHyphen/>
      </w:r>
      <w:r w:rsidR="00850BBC">
        <w:rPr>
          <w:spacing w:val="-12"/>
          <w:w w:val="96"/>
          <w:sz w:val="24"/>
          <w:szCs w:val="24"/>
        </w:rPr>
        <w:t xml:space="preserve">ступил». </w:t>
      </w:r>
    </w:p>
    <w:p w:rsidR="003F707F" w:rsidRPr="003F707F" w:rsidRDefault="003F707F" w:rsidP="003F707F">
      <w:pPr>
        <w:shd w:val="clear" w:color="auto" w:fill="FFFFFF"/>
        <w:spacing w:line="230" w:lineRule="exact"/>
        <w:ind w:left="14" w:right="19" w:firstLine="389"/>
        <w:jc w:val="both"/>
        <w:rPr>
          <w:sz w:val="24"/>
          <w:szCs w:val="24"/>
        </w:rPr>
      </w:pPr>
      <w:r w:rsidRPr="003F707F">
        <w:rPr>
          <w:b/>
          <w:bCs/>
          <w:color w:val="000000"/>
          <w:w w:val="87"/>
          <w:sz w:val="24"/>
          <w:szCs w:val="24"/>
        </w:rPr>
        <w:t>Приемы, способствующие формированию у воспитанника пра</w:t>
      </w:r>
      <w:r w:rsidRPr="003F707F">
        <w:rPr>
          <w:b/>
          <w:bCs/>
          <w:color w:val="000000"/>
          <w:w w:val="87"/>
          <w:sz w:val="24"/>
          <w:szCs w:val="24"/>
        </w:rPr>
        <w:softHyphen/>
      </w:r>
      <w:r w:rsidRPr="003F707F">
        <w:rPr>
          <w:b/>
          <w:bCs/>
          <w:color w:val="000000"/>
          <w:spacing w:val="-4"/>
          <w:w w:val="87"/>
          <w:sz w:val="24"/>
          <w:szCs w:val="24"/>
        </w:rPr>
        <w:t>вильного поведения.</w:t>
      </w:r>
    </w:p>
    <w:p w:rsidR="003F707F" w:rsidRPr="003F707F" w:rsidRDefault="003F707F" w:rsidP="003F707F">
      <w:pPr>
        <w:shd w:val="clear" w:color="auto" w:fill="FFFFFF"/>
        <w:spacing w:line="230" w:lineRule="exact"/>
        <w:ind w:right="19" w:firstLine="418"/>
        <w:jc w:val="both"/>
        <w:rPr>
          <w:sz w:val="24"/>
          <w:szCs w:val="24"/>
        </w:rPr>
      </w:pPr>
      <w:r w:rsidRPr="003F707F">
        <w:rPr>
          <w:color w:val="000000"/>
          <w:spacing w:val="-9"/>
          <w:sz w:val="24"/>
          <w:szCs w:val="24"/>
        </w:rPr>
        <w:t>1. Убеждение и личный пример. Убеждение — это и разъясне</w:t>
      </w:r>
      <w:r w:rsidRPr="003F707F">
        <w:rPr>
          <w:color w:val="000000"/>
          <w:spacing w:val="-9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ние, и доказательство правильности или необходимости опреде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ленного поведения либо допустимости какого-то поступка. Лич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2"/>
          <w:sz w:val="24"/>
          <w:szCs w:val="24"/>
        </w:rPr>
        <w:t>ный пример — важный аргумент правоты педагога. 2. Доверие.</w:t>
      </w:r>
    </w:p>
    <w:p w:rsidR="003F707F" w:rsidRPr="003F707F" w:rsidRDefault="003F707F" w:rsidP="003F707F">
      <w:pPr>
        <w:shd w:val="clear" w:color="auto" w:fill="FFFFFF"/>
        <w:spacing w:line="230" w:lineRule="exact"/>
        <w:ind w:left="5" w:right="5"/>
        <w:jc w:val="both"/>
        <w:rPr>
          <w:sz w:val="24"/>
          <w:szCs w:val="24"/>
        </w:rPr>
      </w:pPr>
      <w:r w:rsidRPr="003F707F">
        <w:rPr>
          <w:color w:val="000000"/>
          <w:spacing w:val="-8"/>
          <w:sz w:val="24"/>
          <w:szCs w:val="24"/>
        </w:rPr>
        <w:t>3. Моральная поддержка и укрепление веры в свои силы. 4. Вовле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 xml:space="preserve">ченность в интересную деятельность. 5. Пробуждение гуманных </w:t>
      </w:r>
      <w:r w:rsidRPr="003F707F">
        <w:rPr>
          <w:color w:val="000000"/>
          <w:spacing w:val="-10"/>
          <w:sz w:val="24"/>
          <w:szCs w:val="24"/>
        </w:rPr>
        <w:t>чувств. 6. Нравственное упражнение.</w:t>
      </w:r>
    </w:p>
    <w:p w:rsidR="003F707F" w:rsidRPr="003F707F" w:rsidRDefault="003F707F" w:rsidP="003F707F">
      <w:pPr>
        <w:shd w:val="clear" w:color="auto" w:fill="FFFFFF"/>
        <w:spacing w:line="230" w:lineRule="exact"/>
        <w:ind w:left="10" w:right="14" w:firstLine="394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12"/>
          <w:sz w:val="24"/>
          <w:szCs w:val="24"/>
        </w:rPr>
        <w:t>Приемы, строящиеся на понимании динамики чувств и интере</w:t>
      </w:r>
      <w:r w:rsidRPr="003F707F">
        <w:rPr>
          <w:b/>
          <w:bCs/>
          <w:color w:val="000000"/>
          <w:spacing w:val="-12"/>
          <w:sz w:val="24"/>
          <w:szCs w:val="24"/>
        </w:rPr>
        <w:softHyphen/>
      </w:r>
      <w:r w:rsidRPr="003F707F">
        <w:rPr>
          <w:b/>
          <w:bCs/>
          <w:color w:val="000000"/>
          <w:spacing w:val="-14"/>
          <w:sz w:val="24"/>
          <w:szCs w:val="24"/>
        </w:rPr>
        <w:t>сов ученика.</w:t>
      </w:r>
    </w:p>
    <w:p w:rsidR="003F707F" w:rsidRPr="003F707F" w:rsidRDefault="003F707F" w:rsidP="003F707F">
      <w:pPr>
        <w:shd w:val="clear" w:color="auto" w:fill="FFFFFF"/>
        <w:spacing w:line="230" w:lineRule="exact"/>
        <w:ind w:right="5" w:firstLine="418"/>
        <w:jc w:val="both"/>
        <w:rPr>
          <w:sz w:val="24"/>
          <w:szCs w:val="24"/>
        </w:rPr>
      </w:pPr>
      <w:r w:rsidRPr="003F707F">
        <w:rPr>
          <w:color w:val="000000"/>
          <w:spacing w:val="-5"/>
          <w:sz w:val="24"/>
          <w:szCs w:val="24"/>
        </w:rPr>
        <w:t xml:space="preserve">1. Опосредование. Учитель достигает желаемых изменений в </w:t>
      </w:r>
      <w:r w:rsidRPr="003F707F">
        <w:rPr>
          <w:color w:val="000000"/>
          <w:spacing w:val="-2"/>
          <w:sz w:val="24"/>
          <w:szCs w:val="24"/>
        </w:rPr>
        <w:t>поведении ученика не прямым указанием, как вести себя, а по</w:t>
      </w:r>
      <w:r w:rsidRPr="003F707F">
        <w:rPr>
          <w:color w:val="000000"/>
          <w:spacing w:val="-2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 xml:space="preserve">средством какого-то промежуточного звена. 2. Фланговый подход. </w:t>
      </w:r>
      <w:r w:rsidRPr="003F707F">
        <w:rPr>
          <w:color w:val="000000"/>
          <w:spacing w:val="-6"/>
          <w:sz w:val="24"/>
          <w:szCs w:val="24"/>
        </w:rPr>
        <w:t>Педагог, обнаружив проступок ученика, не всегда осуждает и на</w:t>
      </w:r>
      <w:r w:rsidRPr="003F707F">
        <w:rPr>
          <w:color w:val="000000"/>
          <w:spacing w:val="-6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казывает его, а умело затрагивает такие чувства, которые активи</w:t>
      </w:r>
      <w:r w:rsidRPr="003F707F">
        <w:rPr>
          <w:color w:val="000000"/>
          <w:spacing w:val="-5"/>
          <w:sz w:val="24"/>
          <w:szCs w:val="24"/>
        </w:rPr>
        <w:softHyphen/>
        <w:t xml:space="preserve">зируют к хорошему поведению. </w:t>
      </w:r>
      <w:r w:rsidRPr="003F707F">
        <w:rPr>
          <w:color w:val="000000"/>
          <w:spacing w:val="-5"/>
          <w:sz w:val="24"/>
          <w:szCs w:val="24"/>
        </w:rPr>
        <w:lastRenderedPageBreak/>
        <w:t>Разговор с учеником не сосредо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точивается на совершенном нарушении, а ведется в другом пла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 xml:space="preserve">не, тем не менее он влияет на поведение трудного ребенка. В этом </w:t>
      </w:r>
      <w:r w:rsidRPr="003F707F">
        <w:rPr>
          <w:color w:val="000000"/>
          <w:spacing w:val="-8"/>
          <w:sz w:val="24"/>
          <w:szCs w:val="24"/>
        </w:rPr>
        <w:t>суть флангового подхода. 3. Активизация сокровенных чувств вос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9"/>
          <w:sz w:val="24"/>
          <w:szCs w:val="24"/>
        </w:rPr>
        <w:t>питанника. Воздействие заключается в создании обстоятельств, вы</w:t>
      </w:r>
      <w:r w:rsidRPr="003F707F">
        <w:rPr>
          <w:color w:val="000000"/>
          <w:spacing w:val="-9"/>
          <w:sz w:val="24"/>
          <w:szCs w:val="24"/>
        </w:rPr>
        <w:softHyphen/>
      </w:r>
      <w:r w:rsidRPr="003F707F">
        <w:rPr>
          <w:color w:val="000000"/>
          <w:spacing w:val="-8"/>
          <w:sz w:val="24"/>
          <w:szCs w:val="24"/>
        </w:rPr>
        <w:t>зывающих звучание глубоко скрытых чувств, которые способству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ют воспитанию благородных стремлений.</w:t>
      </w:r>
    </w:p>
    <w:p w:rsidR="003F707F" w:rsidRPr="003F707F" w:rsidRDefault="003F707F" w:rsidP="003F707F">
      <w:pPr>
        <w:shd w:val="clear" w:color="auto" w:fill="FFFFFF"/>
        <w:spacing w:line="230" w:lineRule="exact"/>
        <w:ind w:left="403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14"/>
          <w:sz w:val="24"/>
          <w:szCs w:val="24"/>
        </w:rPr>
        <w:t>Прямые и косвенные тормозящие приемы.</w:t>
      </w:r>
    </w:p>
    <w:p w:rsidR="003F707F" w:rsidRPr="003F707F" w:rsidRDefault="003F707F" w:rsidP="003F707F">
      <w:pPr>
        <w:shd w:val="clear" w:color="auto" w:fill="FFFFFF"/>
        <w:spacing w:line="230" w:lineRule="exact"/>
        <w:ind w:left="5" w:firstLine="413"/>
        <w:jc w:val="both"/>
        <w:rPr>
          <w:sz w:val="24"/>
          <w:szCs w:val="24"/>
        </w:rPr>
      </w:pPr>
      <w:r w:rsidRPr="003F707F">
        <w:rPr>
          <w:color w:val="000000"/>
          <w:spacing w:val="-8"/>
          <w:sz w:val="24"/>
          <w:szCs w:val="24"/>
        </w:rPr>
        <w:t>1. Констатация поступка. Прямая констатация поступка харак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теризуется высказыванием, которое делает акцент на данном по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ступке, косвенная констатация поступка выражается высказыва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>нием или действием, которое доказывает ученику, что его посту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пок педагогу известен. 2. Необычный подарок. «Вечером воспита</w:t>
      </w:r>
      <w:r w:rsidRPr="003F707F">
        <w:rPr>
          <w:color w:val="000000"/>
          <w:spacing w:val="-7"/>
          <w:sz w:val="24"/>
          <w:szCs w:val="24"/>
        </w:rPr>
        <w:softHyphen/>
      </w:r>
      <w:r w:rsidRPr="003F707F">
        <w:rPr>
          <w:color w:val="000000"/>
          <w:spacing w:val="-3"/>
          <w:sz w:val="24"/>
          <w:szCs w:val="24"/>
        </w:rPr>
        <w:t>тель преподнес девочкам букеты сорняков, собранных с их ряд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 xml:space="preserve">ков. Все смеялись, смеялись и Рая с Таей. Зато и сорняков больше </w:t>
      </w:r>
      <w:r w:rsidRPr="003F707F">
        <w:rPr>
          <w:color w:val="000000"/>
          <w:spacing w:val="-10"/>
          <w:sz w:val="24"/>
          <w:szCs w:val="24"/>
        </w:rPr>
        <w:t>на их грядках не стало»</w:t>
      </w:r>
      <w:r w:rsidRPr="003F707F">
        <w:rPr>
          <w:color w:val="000000"/>
          <w:spacing w:val="-10"/>
          <w:sz w:val="24"/>
          <w:szCs w:val="24"/>
          <w:vertAlign w:val="superscript"/>
        </w:rPr>
        <w:t>1</w:t>
      </w:r>
      <w:r w:rsidRPr="003F707F">
        <w:rPr>
          <w:color w:val="000000"/>
          <w:spacing w:val="-10"/>
          <w:sz w:val="24"/>
          <w:szCs w:val="24"/>
        </w:rPr>
        <w:t>. 3. Осуждение. Это прием открытого отри</w:t>
      </w:r>
      <w:r w:rsidRPr="003F707F">
        <w:rPr>
          <w:color w:val="000000"/>
          <w:spacing w:val="-10"/>
          <w:sz w:val="24"/>
          <w:szCs w:val="24"/>
        </w:rPr>
        <w:softHyphen/>
      </w:r>
      <w:r w:rsidRPr="003F707F">
        <w:rPr>
          <w:color w:val="000000"/>
          <w:spacing w:val="-2"/>
          <w:sz w:val="24"/>
          <w:szCs w:val="24"/>
        </w:rPr>
        <w:t>цательного отношения педагога к нарушению моральных норм.</w:t>
      </w:r>
    </w:p>
    <w:p w:rsidR="003F707F" w:rsidRPr="003F707F" w:rsidRDefault="003F707F" w:rsidP="003F707F">
      <w:pPr>
        <w:shd w:val="clear" w:color="auto" w:fill="FFFFFF"/>
        <w:spacing w:line="230" w:lineRule="exact"/>
        <w:ind w:left="10"/>
        <w:jc w:val="both"/>
        <w:rPr>
          <w:sz w:val="24"/>
          <w:szCs w:val="24"/>
        </w:rPr>
      </w:pPr>
      <w:r w:rsidRPr="003F707F">
        <w:rPr>
          <w:color w:val="000000"/>
          <w:spacing w:val="-5"/>
          <w:sz w:val="24"/>
          <w:szCs w:val="24"/>
        </w:rPr>
        <w:t xml:space="preserve">4. Наказание. Наказание действует относительно успешно только </w:t>
      </w:r>
      <w:r w:rsidRPr="003F707F">
        <w:rPr>
          <w:color w:val="000000"/>
          <w:spacing w:val="-6"/>
          <w:sz w:val="24"/>
          <w:szCs w:val="24"/>
        </w:rPr>
        <w:t>тогда, когда нежелательное пове</w:t>
      </w:r>
      <w:r>
        <w:rPr>
          <w:color w:val="000000"/>
          <w:spacing w:val="-6"/>
          <w:sz w:val="24"/>
          <w:szCs w:val="24"/>
        </w:rPr>
        <w:t>дение еще не превратилось в при</w:t>
      </w:r>
      <w:r w:rsidRPr="003F707F">
        <w:rPr>
          <w:color w:val="000000"/>
          <w:spacing w:val="-3"/>
          <w:sz w:val="24"/>
          <w:szCs w:val="24"/>
        </w:rPr>
        <w:t xml:space="preserve">вычку, а само наказание является для ребенка неожиданностью. </w:t>
      </w:r>
      <w:r w:rsidRPr="003F707F">
        <w:rPr>
          <w:color w:val="000000"/>
          <w:spacing w:val="-4"/>
          <w:sz w:val="24"/>
          <w:szCs w:val="24"/>
        </w:rPr>
        <w:t xml:space="preserve">Недопустимы грубость, оскорбительные выражения, физическое </w:t>
      </w:r>
      <w:r w:rsidRPr="003F707F">
        <w:rPr>
          <w:color w:val="000000"/>
          <w:spacing w:val="-12"/>
          <w:sz w:val="24"/>
          <w:szCs w:val="24"/>
        </w:rPr>
        <w:t>наказание. 5. Приказание. 6. Предупреждение. 7. Возбуждение трево</w:t>
      </w:r>
      <w:r w:rsidRPr="003F707F">
        <w:rPr>
          <w:color w:val="000000"/>
          <w:spacing w:val="-12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ги о предстоящем наказании. 8. Проявление возмущения.</w:t>
      </w:r>
    </w:p>
    <w:p w:rsidR="003F707F" w:rsidRPr="003F707F" w:rsidRDefault="003F707F" w:rsidP="003F707F">
      <w:pPr>
        <w:shd w:val="clear" w:color="auto" w:fill="FFFFFF"/>
        <w:spacing w:before="5" w:line="230" w:lineRule="exact"/>
        <w:ind w:left="398"/>
        <w:jc w:val="both"/>
        <w:rPr>
          <w:sz w:val="24"/>
          <w:szCs w:val="24"/>
        </w:rPr>
      </w:pPr>
      <w:r w:rsidRPr="003F707F">
        <w:rPr>
          <w:b/>
          <w:bCs/>
          <w:color w:val="000000"/>
          <w:spacing w:val="-16"/>
          <w:sz w:val="24"/>
          <w:szCs w:val="24"/>
        </w:rPr>
        <w:t>Вспомогательные приемы.</w:t>
      </w:r>
    </w:p>
    <w:p w:rsidR="003F707F" w:rsidRPr="003F707F" w:rsidRDefault="003F707F" w:rsidP="003F707F">
      <w:pPr>
        <w:shd w:val="clear" w:color="auto" w:fill="FFFFFF"/>
        <w:spacing w:line="230" w:lineRule="exact"/>
        <w:ind w:right="10" w:firstLine="408"/>
        <w:jc w:val="both"/>
        <w:rPr>
          <w:sz w:val="24"/>
          <w:szCs w:val="24"/>
        </w:rPr>
      </w:pPr>
      <w:r w:rsidRPr="003F707F">
        <w:rPr>
          <w:color w:val="000000"/>
          <w:spacing w:val="-5"/>
          <w:sz w:val="24"/>
          <w:szCs w:val="24"/>
        </w:rPr>
        <w:t>1. Организация внешней опоры правильного поведения. Суть заключается в формировании культурных и моральных привычек с помощью нравственных упражнений, способствующих много</w:t>
      </w:r>
      <w:r w:rsidRPr="003F707F">
        <w:rPr>
          <w:color w:val="000000"/>
          <w:spacing w:val="-5"/>
          <w:sz w:val="24"/>
          <w:szCs w:val="24"/>
        </w:rPr>
        <w:softHyphen/>
        <w:t>кратной организации правильного поведения. 2. Отказ от фикси</w:t>
      </w:r>
      <w:r w:rsidRPr="003F707F">
        <w:rPr>
          <w:color w:val="000000"/>
          <w:spacing w:val="-5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 xml:space="preserve">рования отдельных проступков. Достоинство приема в том, что он </w:t>
      </w:r>
      <w:r w:rsidRPr="003F707F">
        <w:rPr>
          <w:color w:val="000000"/>
          <w:spacing w:val="-4"/>
          <w:sz w:val="24"/>
          <w:szCs w:val="24"/>
        </w:rPr>
        <w:t xml:space="preserve">помогает поддерживать правильные взаимоотношения с детьми, так как предотвращает несправедливые упреки, злоупотребление </w:t>
      </w:r>
      <w:r w:rsidRPr="003F707F">
        <w:rPr>
          <w:color w:val="000000"/>
          <w:spacing w:val="-6"/>
          <w:sz w:val="24"/>
          <w:szCs w:val="24"/>
        </w:rPr>
        <w:t>осуждением и наказанием.</w:t>
      </w:r>
    </w:p>
    <w:p w:rsidR="003F707F" w:rsidRPr="003F707F" w:rsidRDefault="003F707F" w:rsidP="003F707F">
      <w:pPr>
        <w:shd w:val="clear" w:color="auto" w:fill="FFFFFF"/>
        <w:spacing w:line="230" w:lineRule="exact"/>
        <w:ind w:left="5" w:firstLine="389"/>
        <w:jc w:val="both"/>
        <w:rPr>
          <w:sz w:val="24"/>
          <w:szCs w:val="24"/>
        </w:rPr>
      </w:pPr>
      <w:r w:rsidRPr="003F707F">
        <w:rPr>
          <w:color w:val="000000"/>
          <w:spacing w:val="-3"/>
          <w:sz w:val="24"/>
          <w:szCs w:val="24"/>
        </w:rPr>
        <w:t>Итак, мы рассмотрели различные способы влияния на труд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ного ребенка. Тончайшим инструментом воздействия на душу ре</w:t>
      </w:r>
      <w:r w:rsidRPr="003F707F">
        <w:rPr>
          <w:color w:val="000000"/>
          <w:spacing w:val="-7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>бенка является слово родителей, педагогов. Применяя его, необ</w:t>
      </w:r>
      <w:r w:rsidRPr="003F707F">
        <w:rPr>
          <w:color w:val="000000"/>
          <w:spacing w:val="-4"/>
          <w:sz w:val="24"/>
          <w:szCs w:val="24"/>
        </w:rPr>
        <w:softHyphen/>
      </w:r>
      <w:r w:rsidRPr="003F707F">
        <w:rPr>
          <w:color w:val="000000"/>
          <w:spacing w:val="-5"/>
          <w:sz w:val="24"/>
          <w:szCs w:val="24"/>
        </w:rPr>
        <w:t xml:space="preserve">ходимо соблюдать чувство меры, не переходить на крик. Крик — </w:t>
      </w:r>
      <w:r w:rsidRPr="003F707F">
        <w:rPr>
          <w:color w:val="000000"/>
          <w:spacing w:val="-8"/>
          <w:sz w:val="24"/>
          <w:szCs w:val="24"/>
        </w:rPr>
        <w:t>это педагогическое невежество. Он воспринимается детьми как не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7"/>
          <w:sz w:val="24"/>
          <w:szCs w:val="24"/>
        </w:rPr>
        <w:t>справедливость. Опора на лучшие качества личности трудного ре</w:t>
      </w:r>
      <w:r w:rsidRPr="003F707F">
        <w:rPr>
          <w:color w:val="000000"/>
          <w:spacing w:val="-7"/>
          <w:sz w:val="24"/>
          <w:szCs w:val="24"/>
        </w:rPr>
        <w:softHyphen/>
      </w:r>
      <w:r w:rsidRPr="003F707F">
        <w:rPr>
          <w:color w:val="000000"/>
          <w:spacing w:val="-4"/>
          <w:sz w:val="24"/>
          <w:szCs w:val="24"/>
        </w:rPr>
        <w:t xml:space="preserve">бенка, вера в его силы и возможности, доверие к нему — вот что </w:t>
      </w:r>
      <w:r w:rsidRPr="003F707F">
        <w:rPr>
          <w:color w:val="000000"/>
          <w:spacing w:val="-8"/>
          <w:sz w:val="24"/>
          <w:szCs w:val="24"/>
        </w:rPr>
        <w:t>обеспечит успех. Для всех случаев справедливо одно: какой бы по</w:t>
      </w:r>
      <w:r w:rsidRPr="003F707F">
        <w:rPr>
          <w:color w:val="000000"/>
          <w:spacing w:val="-8"/>
          <w:sz w:val="24"/>
          <w:szCs w:val="24"/>
        </w:rPr>
        <w:softHyphen/>
      </w:r>
      <w:r w:rsidRPr="003F707F">
        <w:rPr>
          <w:color w:val="000000"/>
          <w:spacing w:val="-6"/>
          <w:sz w:val="24"/>
          <w:szCs w:val="24"/>
        </w:rPr>
        <w:t xml:space="preserve">ступок ни совершил ребенок, он нуждается в сочувствии. Оно ему </w:t>
      </w:r>
      <w:r w:rsidRPr="003F707F">
        <w:rPr>
          <w:color w:val="000000"/>
          <w:spacing w:val="-3"/>
          <w:sz w:val="24"/>
          <w:szCs w:val="24"/>
        </w:rPr>
        <w:t>не навредит, но растопит лед недоверия и отчуждения. Это пер</w:t>
      </w:r>
      <w:r w:rsidRPr="003F707F">
        <w:rPr>
          <w:color w:val="000000"/>
          <w:spacing w:val="-3"/>
          <w:sz w:val="24"/>
          <w:szCs w:val="24"/>
        </w:rPr>
        <w:softHyphen/>
      </w:r>
      <w:r w:rsidRPr="003F707F">
        <w:rPr>
          <w:color w:val="000000"/>
          <w:sz w:val="24"/>
          <w:szCs w:val="24"/>
        </w:rPr>
        <w:t xml:space="preserve">вый шаг взрослых на пути к ребенку, чтобы правильно понять </w:t>
      </w:r>
      <w:r w:rsidRPr="003F707F">
        <w:rPr>
          <w:color w:val="000000"/>
          <w:spacing w:val="-4"/>
          <w:sz w:val="24"/>
          <w:szCs w:val="24"/>
        </w:rPr>
        <w:t>его, принять и вовремя помочь.</w:t>
      </w:r>
    </w:p>
    <w:p w:rsidR="003F707F" w:rsidRPr="003F707F" w:rsidRDefault="003F707F" w:rsidP="003F707F">
      <w:pPr>
        <w:shd w:val="clear" w:color="auto" w:fill="FFFFFF"/>
        <w:spacing w:before="245" w:line="437" w:lineRule="exact"/>
        <w:ind w:left="1094" w:hanging="691"/>
        <w:jc w:val="center"/>
        <w:rPr>
          <w:b/>
          <w:sz w:val="24"/>
          <w:szCs w:val="24"/>
        </w:rPr>
      </w:pPr>
      <w:r w:rsidRPr="003F707F">
        <w:rPr>
          <w:b/>
          <w:i/>
          <w:iCs/>
          <w:color w:val="000000"/>
          <w:w w:val="78"/>
          <w:sz w:val="24"/>
          <w:szCs w:val="24"/>
        </w:rPr>
        <w:t xml:space="preserve">2.6. АДДИКТИВНОЕ ПОВЕДЕНИЕ ПОДРОСТКОВ </w:t>
      </w:r>
      <w:r w:rsidRPr="003F707F">
        <w:rPr>
          <w:b/>
          <w:i/>
          <w:iCs/>
          <w:color w:val="000000"/>
          <w:spacing w:val="-4"/>
          <w:w w:val="78"/>
          <w:sz w:val="24"/>
          <w:szCs w:val="24"/>
        </w:rPr>
        <w:t>2.6.1 . Причины аддиктивного поведения</w:t>
      </w:r>
    </w:p>
    <w:p w:rsidR="003F707F" w:rsidRPr="003F707F" w:rsidRDefault="003F707F" w:rsidP="003F707F">
      <w:pPr>
        <w:shd w:val="clear" w:color="auto" w:fill="FFFFFF"/>
        <w:spacing w:before="14" w:line="254" w:lineRule="exact"/>
        <w:ind w:left="5" w:firstLine="326"/>
        <w:jc w:val="both"/>
        <w:rPr>
          <w:sz w:val="24"/>
          <w:szCs w:val="24"/>
        </w:rPr>
      </w:pPr>
      <w:r w:rsidRPr="003F707F">
        <w:rPr>
          <w:color w:val="000000"/>
          <w:spacing w:val="-14"/>
          <w:sz w:val="24"/>
          <w:szCs w:val="24"/>
        </w:rPr>
        <w:t xml:space="preserve">Аддиктивное поведение характеризуется стремлением к уходу </w:t>
      </w:r>
      <w:r w:rsidRPr="003F707F">
        <w:rPr>
          <w:color w:val="000000"/>
          <w:spacing w:val="-16"/>
          <w:sz w:val="24"/>
          <w:szCs w:val="24"/>
        </w:rPr>
        <w:t>от реальности окружающего мира путем изменения своего психи</w:t>
      </w:r>
      <w:r w:rsidRPr="003F707F">
        <w:rPr>
          <w:color w:val="000000"/>
          <w:spacing w:val="-16"/>
          <w:sz w:val="24"/>
          <w:szCs w:val="24"/>
        </w:rPr>
        <w:softHyphen/>
      </w:r>
      <w:r w:rsidRPr="003F707F">
        <w:rPr>
          <w:color w:val="000000"/>
          <w:spacing w:val="-11"/>
          <w:sz w:val="24"/>
          <w:szCs w:val="24"/>
        </w:rPr>
        <w:t>ческого состояния посредством приема психоактивных веществ</w:t>
      </w:r>
    </w:p>
    <w:p w:rsidR="003F707F" w:rsidRPr="003F707F" w:rsidRDefault="003F707F" w:rsidP="003F707F">
      <w:pPr>
        <w:shd w:val="clear" w:color="auto" w:fill="FFFFFF"/>
        <w:spacing w:before="158" w:line="250" w:lineRule="exact"/>
        <w:ind w:left="29" w:right="5"/>
        <w:jc w:val="both"/>
        <w:rPr>
          <w:sz w:val="24"/>
          <w:szCs w:val="24"/>
        </w:rPr>
      </w:pPr>
      <w:r w:rsidRPr="003F707F">
        <w:rPr>
          <w:i/>
          <w:iCs/>
          <w:color w:val="000000"/>
          <w:spacing w:val="-12"/>
          <w:sz w:val="24"/>
          <w:szCs w:val="24"/>
        </w:rPr>
        <w:t xml:space="preserve">или постоянной фиксацией внимания на определенных предметах </w:t>
      </w:r>
      <w:r w:rsidRPr="003F707F">
        <w:rPr>
          <w:i/>
          <w:iCs/>
          <w:color w:val="000000"/>
          <w:spacing w:val="-15"/>
          <w:sz w:val="24"/>
          <w:szCs w:val="24"/>
        </w:rPr>
        <w:t>или видах деятельности.</w:t>
      </w:r>
    </w:p>
    <w:p w:rsidR="003F707F" w:rsidRPr="003F707F" w:rsidRDefault="003F707F" w:rsidP="003F707F">
      <w:pPr>
        <w:shd w:val="clear" w:color="auto" w:fill="FFFFFF"/>
        <w:spacing w:line="250" w:lineRule="exact"/>
        <w:ind w:left="10" w:firstLine="341"/>
        <w:jc w:val="both"/>
        <w:rPr>
          <w:sz w:val="24"/>
          <w:szCs w:val="24"/>
        </w:rPr>
      </w:pPr>
      <w:r w:rsidRPr="003F707F">
        <w:rPr>
          <w:color w:val="000000"/>
          <w:spacing w:val="-13"/>
          <w:sz w:val="24"/>
          <w:szCs w:val="24"/>
        </w:rPr>
        <w:t xml:space="preserve">Описанное стремление принимает такие размеры, что начинает управлять жизнью человека, делает его беспомощным, лишая воли </w:t>
      </w:r>
      <w:r w:rsidRPr="003F707F">
        <w:rPr>
          <w:color w:val="000000"/>
          <w:spacing w:val="-15"/>
          <w:sz w:val="24"/>
          <w:szCs w:val="24"/>
        </w:rPr>
        <w:t xml:space="preserve">к сопротивлению аддикции. Стремление к психофизиологическому </w:t>
      </w:r>
      <w:r w:rsidRPr="003F707F">
        <w:rPr>
          <w:color w:val="000000"/>
          <w:spacing w:val="-16"/>
          <w:sz w:val="24"/>
          <w:szCs w:val="24"/>
        </w:rPr>
        <w:t>комфорту, желание постоянно находиться в активном тонусе, не ис</w:t>
      </w:r>
      <w:r w:rsidRPr="003F707F">
        <w:rPr>
          <w:color w:val="000000"/>
          <w:spacing w:val="-16"/>
          <w:sz w:val="24"/>
          <w:szCs w:val="24"/>
        </w:rPr>
        <w:softHyphen/>
      </w:r>
      <w:r w:rsidRPr="003F707F">
        <w:rPr>
          <w:color w:val="000000"/>
          <w:spacing w:val="-13"/>
          <w:sz w:val="24"/>
          <w:szCs w:val="24"/>
        </w:rPr>
        <w:t xml:space="preserve">пытывая отрицательных эмоций и приводит человека к состоянию </w:t>
      </w:r>
      <w:r w:rsidRPr="003F707F">
        <w:rPr>
          <w:i/>
          <w:iCs/>
          <w:color w:val="000000"/>
          <w:spacing w:val="-15"/>
          <w:sz w:val="24"/>
          <w:szCs w:val="24"/>
        </w:rPr>
        <w:t>аддикции, то есть зависимости.</w:t>
      </w:r>
    </w:p>
    <w:p w:rsidR="003F707F" w:rsidRPr="003F707F" w:rsidRDefault="003F707F" w:rsidP="003F707F">
      <w:pPr>
        <w:shd w:val="clear" w:color="auto" w:fill="FFFFFF"/>
        <w:spacing w:line="250" w:lineRule="exact"/>
        <w:ind w:left="14" w:right="29" w:firstLine="341"/>
        <w:jc w:val="both"/>
        <w:rPr>
          <w:sz w:val="24"/>
          <w:szCs w:val="24"/>
        </w:rPr>
      </w:pPr>
      <w:r w:rsidRPr="003F707F">
        <w:rPr>
          <w:color w:val="000000"/>
          <w:spacing w:val="-17"/>
          <w:sz w:val="24"/>
          <w:szCs w:val="24"/>
        </w:rPr>
        <w:t>Такое отклонение в поведении подростка может иметь как внеш</w:t>
      </w:r>
      <w:r w:rsidRPr="003F707F">
        <w:rPr>
          <w:color w:val="000000"/>
          <w:spacing w:val="-17"/>
          <w:sz w:val="24"/>
          <w:szCs w:val="24"/>
        </w:rPr>
        <w:softHyphen/>
      </w:r>
      <w:r w:rsidRPr="003F707F">
        <w:rPr>
          <w:color w:val="000000"/>
          <w:spacing w:val="-15"/>
          <w:sz w:val="24"/>
          <w:szCs w:val="24"/>
        </w:rPr>
        <w:t>ние так и внутренние причины.</w:t>
      </w:r>
    </w:p>
    <w:p w:rsidR="003F707F" w:rsidRPr="003F707F" w:rsidRDefault="003F707F" w:rsidP="003F707F">
      <w:pPr>
        <w:shd w:val="clear" w:color="auto" w:fill="FFFFFF"/>
        <w:spacing w:line="250" w:lineRule="exact"/>
        <w:ind w:left="350"/>
        <w:jc w:val="both"/>
        <w:rPr>
          <w:sz w:val="24"/>
          <w:szCs w:val="24"/>
        </w:rPr>
      </w:pPr>
      <w:r w:rsidRPr="003F707F">
        <w:rPr>
          <w:color w:val="000000"/>
          <w:spacing w:val="-15"/>
          <w:sz w:val="24"/>
          <w:szCs w:val="24"/>
        </w:rPr>
        <w:t>К внешним причинам относятся:</w:t>
      </w:r>
    </w:p>
    <w:p w:rsidR="003F707F" w:rsidRPr="003F707F" w:rsidRDefault="003F707F" w:rsidP="003F707F">
      <w:pPr>
        <w:shd w:val="clear" w:color="auto" w:fill="FFFFFF"/>
        <w:spacing w:line="250" w:lineRule="exact"/>
        <w:ind w:left="370"/>
        <w:jc w:val="both"/>
        <w:rPr>
          <w:sz w:val="24"/>
          <w:szCs w:val="24"/>
        </w:rPr>
      </w:pPr>
      <w:r w:rsidRPr="003F707F">
        <w:rPr>
          <w:color w:val="000000"/>
          <w:spacing w:val="-11"/>
          <w:sz w:val="24"/>
          <w:szCs w:val="24"/>
        </w:rPr>
        <w:t>• стойкие неприятности в учебе;</w:t>
      </w:r>
    </w:p>
    <w:p w:rsidR="003F707F" w:rsidRPr="003F707F" w:rsidRDefault="003F707F" w:rsidP="003F707F">
      <w:pPr>
        <w:shd w:val="clear" w:color="auto" w:fill="FFFFFF"/>
        <w:spacing w:before="10" w:line="254" w:lineRule="exact"/>
        <w:ind w:left="576" w:right="34" w:hanging="211"/>
        <w:jc w:val="both"/>
        <w:rPr>
          <w:sz w:val="24"/>
          <w:szCs w:val="24"/>
        </w:rPr>
      </w:pPr>
      <w:r w:rsidRPr="003F707F">
        <w:rPr>
          <w:color w:val="000000"/>
          <w:spacing w:val="-12"/>
          <w:sz w:val="24"/>
          <w:szCs w:val="24"/>
        </w:rPr>
        <w:t xml:space="preserve">• межличностные конфликты с близкими людьми, в том числе </w:t>
      </w:r>
      <w:r w:rsidRPr="003F707F">
        <w:rPr>
          <w:color w:val="000000"/>
          <w:spacing w:val="-16"/>
          <w:sz w:val="24"/>
          <w:szCs w:val="24"/>
        </w:rPr>
        <w:t>с родителями;</w:t>
      </w:r>
    </w:p>
    <w:p w:rsidR="003F707F" w:rsidRPr="003F707F" w:rsidRDefault="003F707F" w:rsidP="003F707F">
      <w:pPr>
        <w:shd w:val="clear" w:color="auto" w:fill="FFFFFF"/>
        <w:spacing w:before="29" w:line="245" w:lineRule="exact"/>
        <w:ind w:left="566" w:right="38" w:hanging="206"/>
        <w:jc w:val="both"/>
        <w:rPr>
          <w:sz w:val="24"/>
          <w:szCs w:val="24"/>
        </w:rPr>
      </w:pPr>
      <w:r w:rsidRPr="003F707F">
        <w:rPr>
          <w:color w:val="000000"/>
          <w:w w:val="83"/>
          <w:sz w:val="24"/>
          <w:szCs w:val="24"/>
        </w:rPr>
        <w:t xml:space="preserve">• паническое настроение вследствие получения угрожающей </w:t>
      </w:r>
      <w:r w:rsidRPr="003F707F">
        <w:rPr>
          <w:color w:val="000000"/>
          <w:spacing w:val="-4"/>
          <w:w w:val="83"/>
          <w:sz w:val="24"/>
          <w:szCs w:val="24"/>
        </w:rPr>
        <w:t>информации;</w:t>
      </w:r>
    </w:p>
    <w:p w:rsidR="003F707F" w:rsidRPr="003F707F" w:rsidRDefault="003F707F" w:rsidP="003F707F">
      <w:pPr>
        <w:shd w:val="clear" w:color="auto" w:fill="FFFFFF"/>
        <w:spacing w:line="245" w:lineRule="exact"/>
        <w:ind w:left="566" w:right="43" w:hanging="211"/>
        <w:jc w:val="both"/>
        <w:rPr>
          <w:sz w:val="24"/>
          <w:szCs w:val="24"/>
        </w:rPr>
      </w:pPr>
      <w:r w:rsidRPr="003F707F">
        <w:rPr>
          <w:color w:val="000000"/>
          <w:spacing w:val="-14"/>
          <w:sz w:val="24"/>
          <w:szCs w:val="24"/>
        </w:rPr>
        <w:t>• разрушение привычных стереотипов жизни (смена места жи</w:t>
      </w:r>
      <w:r w:rsidRPr="003F707F">
        <w:rPr>
          <w:color w:val="000000"/>
          <w:spacing w:val="-14"/>
          <w:sz w:val="24"/>
          <w:szCs w:val="24"/>
        </w:rPr>
        <w:softHyphen/>
      </w:r>
      <w:r w:rsidRPr="003F707F">
        <w:rPr>
          <w:color w:val="000000"/>
          <w:spacing w:val="-13"/>
          <w:sz w:val="24"/>
          <w:szCs w:val="24"/>
        </w:rPr>
        <w:t>тельства, обучения; измения в семье);</w:t>
      </w:r>
    </w:p>
    <w:p w:rsidR="003F707F" w:rsidRPr="003F707F" w:rsidRDefault="003F707F" w:rsidP="003F707F">
      <w:pPr>
        <w:shd w:val="clear" w:color="auto" w:fill="FFFFFF"/>
        <w:spacing w:line="245" w:lineRule="exact"/>
        <w:ind w:left="355"/>
        <w:jc w:val="both"/>
        <w:rPr>
          <w:sz w:val="24"/>
          <w:szCs w:val="24"/>
        </w:rPr>
      </w:pPr>
      <w:r w:rsidRPr="003F707F">
        <w:rPr>
          <w:color w:val="000000"/>
          <w:spacing w:val="-12"/>
          <w:sz w:val="24"/>
          <w:szCs w:val="24"/>
        </w:rPr>
        <w:t>• изменение экологических условий;</w:t>
      </w:r>
    </w:p>
    <w:p w:rsidR="003F707F" w:rsidRPr="003F707F" w:rsidRDefault="003F707F" w:rsidP="003F707F">
      <w:pPr>
        <w:shd w:val="clear" w:color="auto" w:fill="FFFFFF"/>
        <w:spacing w:line="245" w:lineRule="exact"/>
        <w:ind w:left="360"/>
        <w:jc w:val="both"/>
        <w:rPr>
          <w:sz w:val="24"/>
          <w:szCs w:val="24"/>
        </w:rPr>
      </w:pPr>
      <w:r w:rsidRPr="003F707F">
        <w:rPr>
          <w:color w:val="000000"/>
          <w:spacing w:val="-13"/>
          <w:sz w:val="24"/>
          <w:szCs w:val="24"/>
        </w:rPr>
        <w:t>• необходимость принятия ответственных решений;</w:t>
      </w:r>
    </w:p>
    <w:p w:rsidR="003F707F" w:rsidRPr="003F707F" w:rsidRDefault="003F707F" w:rsidP="003F707F">
      <w:pPr>
        <w:shd w:val="clear" w:color="auto" w:fill="FFFFFF"/>
        <w:spacing w:line="245" w:lineRule="exact"/>
        <w:ind w:left="360"/>
        <w:jc w:val="both"/>
        <w:rPr>
          <w:sz w:val="24"/>
          <w:szCs w:val="24"/>
        </w:rPr>
      </w:pPr>
      <w:r w:rsidRPr="003F707F">
        <w:rPr>
          <w:color w:val="000000"/>
          <w:spacing w:val="-11"/>
          <w:sz w:val="24"/>
          <w:szCs w:val="24"/>
        </w:rPr>
        <w:t>• ошибки воспитания.</w:t>
      </w:r>
    </w:p>
    <w:p w:rsidR="003F707F" w:rsidRPr="003F707F" w:rsidRDefault="003F707F" w:rsidP="003F707F">
      <w:pPr>
        <w:shd w:val="clear" w:color="auto" w:fill="FFFFFF"/>
        <w:spacing w:line="245" w:lineRule="exact"/>
        <w:ind w:right="38" w:firstLine="346"/>
        <w:jc w:val="both"/>
        <w:rPr>
          <w:sz w:val="24"/>
          <w:szCs w:val="24"/>
        </w:rPr>
      </w:pPr>
      <w:r w:rsidRPr="003F707F">
        <w:rPr>
          <w:color w:val="000000"/>
          <w:spacing w:val="-16"/>
          <w:sz w:val="24"/>
          <w:szCs w:val="24"/>
        </w:rPr>
        <w:t>Общественные отношения также могут стимулировать личност</w:t>
      </w:r>
      <w:r w:rsidRPr="003F707F">
        <w:rPr>
          <w:color w:val="000000"/>
          <w:spacing w:val="-16"/>
          <w:sz w:val="24"/>
          <w:szCs w:val="24"/>
        </w:rPr>
        <w:softHyphen/>
      </w:r>
      <w:r w:rsidRPr="003F707F">
        <w:rPr>
          <w:color w:val="000000"/>
          <w:spacing w:val="-15"/>
          <w:sz w:val="24"/>
          <w:szCs w:val="24"/>
        </w:rPr>
        <w:t>ные психологические механизмы возникновения аддикции:</w:t>
      </w:r>
    </w:p>
    <w:p w:rsidR="003F707F" w:rsidRPr="003F707F" w:rsidRDefault="003F707F" w:rsidP="003F707F">
      <w:pPr>
        <w:shd w:val="clear" w:color="auto" w:fill="FFFFFF"/>
        <w:spacing w:line="245" w:lineRule="exact"/>
        <w:ind w:left="562" w:right="34" w:hanging="202"/>
        <w:jc w:val="both"/>
        <w:rPr>
          <w:sz w:val="24"/>
          <w:szCs w:val="24"/>
        </w:rPr>
      </w:pPr>
      <w:r w:rsidRPr="003F707F">
        <w:rPr>
          <w:color w:val="000000"/>
          <w:spacing w:val="-12"/>
          <w:sz w:val="24"/>
          <w:szCs w:val="24"/>
        </w:rPr>
        <w:t>• прагматическая ориентация окружающих на достижение ус</w:t>
      </w:r>
      <w:r w:rsidRPr="003F707F">
        <w:rPr>
          <w:color w:val="000000"/>
          <w:spacing w:val="-12"/>
          <w:sz w:val="24"/>
          <w:szCs w:val="24"/>
        </w:rPr>
        <w:softHyphen/>
      </w:r>
      <w:r w:rsidRPr="003F707F">
        <w:rPr>
          <w:color w:val="000000"/>
          <w:spacing w:val="-14"/>
          <w:sz w:val="24"/>
          <w:szCs w:val="24"/>
        </w:rPr>
        <w:t>пеха любой ценой, с использованием принципа «цель оправ</w:t>
      </w:r>
      <w:r w:rsidRPr="003F707F">
        <w:rPr>
          <w:color w:val="000000"/>
          <w:spacing w:val="-14"/>
          <w:sz w:val="24"/>
          <w:szCs w:val="24"/>
        </w:rPr>
        <w:softHyphen/>
      </w:r>
      <w:r w:rsidRPr="003F707F">
        <w:rPr>
          <w:color w:val="000000"/>
          <w:spacing w:val="-16"/>
          <w:sz w:val="24"/>
          <w:szCs w:val="24"/>
        </w:rPr>
        <w:t xml:space="preserve">дывает средства», что стимулирует пренебрежение к гуманной </w:t>
      </w:r>
      <w:r w:rsidRPr="003F707F">
        <w:rPr>
          <w:color w:val="000000"/>
          <w:spacing w:val="-13"/>
          <w:sz w:val="24"/>
          <w:szCs w:val="24"/>
        </w:rPr>
        <w:t>природе человека, без учета антитезы «каковы средства дос</w:t>
      </w:r>
      <w:r w:rsidRPr="003F707F">
        <w:rPr>
          <w:color w:val="000000"/>
          <w:spacing w:val="-13"/>
          <w:sz w:val="24"/>
          <w:szCs w:val="24"/>
        </w:rPr>
        <w:softHyphen/>
      </w:r>
      <w:r w:rsidRPr="003F707F">
        <w:rPr>
          <w:color w:val="000000"/>
          <w:spacing w:val="-12"/>
          <w:sz w:val="24"/>
          <w:szCs w:val="24"/>
        </w:rPr>
        <w:t>тижения - такова и цель»;</w:t>
      </w:r>
    </w:p>
    <w:p w:rsidR="003F707F" w:rsidRPr="003F707F" w:rsidRDefault="003F707F" w:rsidP="003F707F">
      <w:pPr>
        <w:shd w:val="clear" w:color="auto" w:fill="FFFFFF"/>
        <w:spacing w:line="245" w:lineRule="exact"/>
        <w:ind w:left="571" w:right="34" w:hanging="211"/>
        <w:jc w:val="both"/>
        <w:rPr>
          <w:sz w:val="24"/>
          <w:szCs w:val="24"/>
        </w:rPr>
      </w:pPr>
      <w:r w:rsidRPr="003F707F">
        <w:rPr>
          <w:color w:val="000000"/>
          <w:spacing w:val="-13"/>
          <w:sz w:val="24"/>
          <w:szCs w:val="24"/>
        </w:rPr>
        <w:t>• клише, предлагаемые обществом («американская мечта», на</w:t>
      </w:r>
      <w:r w:rsidRPr="003F707F">
        <w:rPr>
          <w:color w:val="000000"/>
          <w:spacing w:val="-13"/>
          <w:sz w:val="24"/>
          <w:szCs w:val="24"/>
        </w:rPr>
        <w:softHyphen/>
      </w:r>
      <w:r w:rsidRPr="003F707F">
        <w:rPr>
          <w:color w:val="000000"/>
          <w:spacing w:val="-18"/>
          <w:sz w:val="24"/>
          <w:szCs w:val="24"/>
        </w:rPr>
        <w:t>пример), требующие жертвенности, пренебрежения к духовно</w:t>
      </w:r>
      <w:r w:rsidRPr="003F707F">
        <w:rPr>
          <w:color w:val="000000"/>
          <w:spacing w:val="-18"/>
          <w:sz w:val="24"/>
          <w:szCs w:val="24"/>
        </w:rPr>
        <w:softHyphen/>
      </w:r>
      <w:r w:rsidRPr="003F707F">
        <w:rPr>
          <w:color w:val="000000"/>
          <w:spacing w:val="-14"/>
          <w:sz w:val="24"/>
          <w:szCs w:val="24"/>
        </w:rPr>
        <w:t>сти ради достижения высокого материального уровня жизни;</w:t>
      </w:r>
    </w:p>
    <w:p w:rsidR="003F707F" w:rsidRPr="003F707F" w:rsidRDefault="003F707F" w:rsidP="003F707F">
      <w:pPr>
        <w:shd w:val="clear" w:color="auto" w:fill="FFFFFF"/>
        <w:spacing w:line="245" w:lineRule="exact"/>
        <w:ind w:left="581" w:right="24" w:hanging="211"/>
        <w:jc w:val="both"/>
        <w:rPr>
          <w:sz w:val="24"/>
          <w:szCs w:val="24"/>
        </w:rPr>
      </w:pPr>
      <w:r w:rsidRPr="003F707F">
        <w:rPr>
          <w:color w:val="000000"/>
          <w:spacing w:val="-16"/>
          <w:sz w:val="24"/>
          <w:szCs w:val="24"/>
        </w:rPr>
        <w:t xml:space="preserve">• «депрессия успеха» и вызываемый ею психологический вакуум </w:t>
      </w:r>
      <w:r w:rsidRPr="003F707F">
        <w:rPr>
          <w:color w:val="000000"/>
          <w:spacing w:val="-14"/>
          <w:sz w:val="24"/>
          <w:szCs w:val="24"/>
        </w:rPr>
        <w:t>(например трагедии звезд шоу и кинобизнеса);</w:t>
      </w:r>
    </w:p>
    <w:p w:rsidR="003F707F" w:rsidRPr="003F707F" w:rsidRDefault="003F707F" w:rsidP="003F707F">
      <w:pPr>
        <w:shd w:val="clear" w:color="auto" w:fill="FFFFFF"/>
        <w:spacing w:line="245" w:lineRule="exact"/>
        <w:ind w:left="581" w:right="29" w:hanging="211"/>
        <w:jc w:val="both"/>
        <w:rPr>
          <w:sz w:val="24"/>
          <w:szCs w:val="24"/>
        </w:rPr>
      </w:pPr>
      <w:r w:rsidRPr="003F707F">
        <w:rPr>
          <w:color w:val="000000"/>
          <w:spacing w:val="-15"/>
          <w:sz w:val="24"/>
          <w:szCs w:val="24"/>
        </w:rPr>
        <w:t xml:space="preserve">• невнимание в процессе формирования личности к воспитанию </w:t>
      </w:r>
      <w:r w:rsidRPr="003F707F">
        <w:rPr>
          <w:color w:val="000000"/>
          <w:spacing w:val="-16"/>
          <w:sz w:val="24"/>
          <w:szCs w:val="24"/>
        </w:rPr>
        <w:t>эмоциональной культуры.</w:t>
      </w:r>
    </w:p>
    <w:p w:rsidR="00501176" w:rsidRPr="003F707F" w:rsidRDefault="00501176" w:rsidP="003F707F">
      <w:pPr>
        <w:jc w:val="both"/>
        <w:rPr>
          <w:sz w:val="24"/>
          <w:szCs w:val="24"/>
        </w:rPr>
      </w:pPr>
    </w:p>
    <w:p w:rsidR="003F707F" w:rsidRPr="003F707F" w:rsidRDefault="003F707F" w:rsidP="003F707F">
      <w:pPr>
        <w:suppressAutoHyphens/>
        <w:autoSpaceDE/>
        <w:autoSpaceDN/>
        <w:adjustRightInd/>
        <w:jc w:val="center"/>
        <w:rPr>
          <w:rFonts w:eastAsia="Liberation Serif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3F707F">
        <w:rPr>
          <w:rFonts w:eastAsia="Liberation Serif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Стендовая информация</w:t>
      </w:r>
      <w:r>
        <w:rPr>
          <w:rFonts w:eastAsia="Liberation Serif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 xml:space="preserve"> для ОО</w:t>
      </w:r>
    </w:p>
    <w:p w:rsidR="003F707F" w:rsidRPr="003F707F" w:rsidRDefault="003F707F" w:rsidP="003F707F">
      <w:pPr>
        <w:suppressAutoHyphens/>
        <w:autoSpaceDE/>
        <w:autoSpaceDN/>
        <w:adjustRightInd/>
        <w:jc w:val="both"/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ind w:left="55"/>
        <w:jc w:val="both"/>
        <w:rPr>
          <w:rFonts w:eastAsia="DejaVu Sans"/>
          <w:b/>
          <w:bCs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Детей учит Т0, что их окружает...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194" w:line="468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критикуют - он учится осуждать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68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ребенку часто демонстрируют враждебность - он учится драться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" w:line="468" w:lineRule="exact"/>
        <w:ind w:left="67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высмеивают- он учится быть робким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151"/>
        <w:ind w:left="53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позорят - он учится чувствовать себя виноватым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53" w:line="466" w:lineRule="exact"/>
        <w:ind w:left="50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Еcли к ребенку часто бывают снисходительны - он учится быть терпеливым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66" w:lineRule="exact"/>
        <w:ind w:left="43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подбадривают - он учится уверенности в себе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66" w:lineRule="exact"/>
        <w:ind w:left="36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хвалят - он учится оценивать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7" w:line="466" w:lineRule="exact"/>
        <w:ind w:left="31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с ребенком обычно честны - он учится справедливости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5" w:line="475" w:lineRule="exact"/>
        <w:ind w:left="2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ребенок живет с чувством безопасности - он учится верить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75" w:lineRule="exact"/>
        <w:ind w:left="24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ребенка часто одобряют - он учится хорошо к себе относится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75" w:lineRule="exact"/>
        <w:ind w:left="24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ребенок живет в атмосфере дружбы и чувствует себя нужным - он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75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учится находить в этом мире любовь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14" w:line="475" w:lineRule="exact"/>
        <w:ind w:left="1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Выдающийся педагог Сухомлинский В.А., говорил: "Там, где нет мудрости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75" w:lineRule="exact"/>
        <w:ind w:left="10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родительского воспитания, любовь матери и отца к детям уродует их".</w:t>
      </w:r>
      <w:r w:rsidR="00850BBC">
        <w:rPr>
          <w:rFonts w:eastAsia="DejaVu Sans"/>
          <w:kern w:val="1"/>
          <w:sz w:val="24"/>
          <w:szCs w:val="24"/>
          <w:lang w:eastAsia="hi-IN" w:bidi="hi-IN"/>
        </w:rPr>
        <w:t xml:space="preserve">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Есть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" w:line="475" w:lineRule="exact"/>
        <w:ind w:left="1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много разновидностей этой уродливой любви, главные из них:</w:t>
      </w:r>
    </w:p>
    <w:p w:rsidR="003F707F" w:rsidRPr="003F707F" w:rsidRDefault="003F707F" w:rsidP="003F707F">
      <w:pPr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spacing w:line="499" w:lineRule="exact"/>
        <w:jc w:val="both"/>
        <w:rPr>
          <w:rFonts w:eastAsia="DejaVu Sans"/>
          <w:spacing w:val="-3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3"/>
          <w:kern w:val="1"/>
          <w:sz w:val="24"/>
          <w:szCs w:val="24"/>
          <w:lang w:eastAsia="hi-IN" w:bidi="hi-IN"/>
        </w:rPr>
        <w:t>любовь умиления</w:t>
      </w:r>
    </w:p>
    <w:p w:rsidR="003F707F" w:rsidRPr="003F707F" w:rsidRDefault="003F707F" w:rsidP="003F707F">
      <w:pPr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spacing w:line="499" w:lineRule="exact"/>
        <w:jc w:val="both"/>
        <w:rPr>
          <w:rFonts w:eastAsia="DejaVu Sans"/>
          <w:spacing w:val="-3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3"/>
          <w:kern w:val="1"/>
          <w:sz w:val="24"/>
          <w:szCs w:val="24"/>
          <w:lang w:eastAsia="hi-IN" w:bidi="hi-IN"/>
        </w:rPr>
        <w:t>любовь деспотическая</w:t>
      </w:r>
    </w:p>
    <w:p w:rsidR="003F707F" w:rsidRPr="003F707F" w:rsidRDefault="003F707F" w:rsidP="003F707F">
      <w:pPr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spacing w:line="49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любовь откупа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499" w:lineRule="exact"/>
        <w:jc w:val="both"/>
        <w:rPr>
          <w:rFonts w:eastAsia="DejaVu Sans"/>
          <w:b/>
          <w:kern w:val="1"/>
          <w:sz w:val="24"/>
          <w:szCs w:val="24"/>
          <w:lang w:eastAsia="hi-IN" w:bidi="hi-IN"/>
        </w:rPr>
      </w:pPr>
    </w:p>
    <w:p w:rsidR="003F707F" w:rsidRPr="003F707F" w:rsidRDefault="003F707F" w:rsidP="00850BBC">
      <w:pPr>
        <w:shd w:val="clear" w:color="auto" w:fill="FFFFFF"/>
        <w:suppressAutoHyphens/>
        <w:autoSpaceDE/>
        <w:autoSpaceDN/>
        <w:adjustRightInd/>
        <w:jc w:val="both"/>
        <w:rPr>
          <w:rFonts w:eastAsia="DejaVu Sans"/>
          <w:b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b/>
          <w:kern w:val="1"/>
          <w:sz w:val="24"/>
          <w:szCs w:val="24"/>
          <w:lang w:eastAsia="hi-IN" w:bidi="hi-IN"/>
        </w:rPr>
        <w:t>Д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 xml:space="preserve">ети учатся </w:t>
      </w:r>
      <w:r w:rsidRPr="003F707F">
        <w:rPr>
          <w:rFonts w:eastAsia="DejaVu Sans"/>
          <w:b/>
          <w:kern w:val="1"/>
          <w:sz w:val="24"/>
          <w:szCs w:val="24"/>
          <w:lang w:eastAsia="hi-IN" w:bidi="hi-IN"/>
        </w:rPr>
        <w:t xml:space="preserve">тому, что 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видя</w:t>
      </w:r>
      <w:r w:rsidRPr="003F707F">
        <w:rPr>
          <w:rFonts w:eastAsia="DejaVu Sans"/>
          <w:b/>
          <w:kern w:val="1"/>
          <w:sz w:val="24"/>
          <w:szCs w:val="24"/>
          <w:lang w:eastAsia="hi-IN" w:bidi="hi-IN"/>
        </w:rPr>
        <w:t xml:space="preserve">т 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в св</w:t>
      </w:r>
      <w:r w:rsidRPr="003F707F">
        <w:rPr>
          <w:rFonts w:eastAsia="DejaVu Sans"/>
          <w:b/>
          <w:kern w:val="1"/>
          <w:sz w:val="24"/>
          <w:szCs w:val="24"/>
          <w:lang w:eastAsia="hi-IN" w:bidi="hi-IN"/>
        </w:rPr>
        <w:t>о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ей жизни</w:t>
      </w:r>
      <w:r w:rsidRPr="003F707F">
        <w:rPr>
          <w:rFonts w:eastAsia="DejaVu Sans"/>
          <w:b/>
          <w:kern w:val="1"/>
          <w:sz w:val="24"/>
          <w:szCs w:val="24"/>
          <w:lang w:eastAsia="hi-IN" w:bidi="hi-IN"/>
        </w:rPr>
        <w:t>...</w:t>
      </w:r>
      <w:r w:rsidR="00850BBC">
        <w:rPr>
          <w:rFonts w:eastAsia="DejaVu Sans"/>
          <w:b/>
          <w:kern w:val="1"/>
          <w:sz w:val="24"/>
          <w:szCs w:val="24"/>
          <w:lang w:eastAsia="hi-IN" w:bidi="hi-IN"/>
        </w:rPr>
        <w:t xml:space="preserve">   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Дорис Лоу Ноулт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jc w:val="both"/>
        <w:rPr>
          <w:rFonts w:eastAsia="DejaVu Sans"/>
          <w:spacing w:val="-9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9"/>
          <w:kern w:val="1"/>
          <w:sz w:val="24"/>
          <w:szCs w:val="24"/>
          <w:lang w:eastAsia="hi-IN" w:bidi="hi-IN"/>
        </w:rPr>
        <w:t xml:space="preserve">            Если ребёнок окружен критицизмом, он учится обвинять.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590"/>
        <w:jc w:val="both"/>
        <w:rPr>
          <w:rFonts w:eastAsia="DejaVu Sans"/>
          <w:spacing w:val="-8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8"/>
          <w:kern w:val="1"/>
          <w:sz w:val="24"/>
          <w:szCs w:val="24"/>
          <w:lang w:eastAsia="hi-IN" w:bidi="hi-IN"/>
        </w:rPr>
        <w:t>Если ребёнок видит враждебность, он учится драться.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583"/>
        <w:jc w:val="both"/>
        <w:rPr>
          <w:rFonts w:eastAsia="DejaVu Sans"/>
          <w:spacing w:val="-9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9"/>
          <w:kern w:val="1"/>
          <w:sz w:val="24"/>
          <w:szCs w:val="24"/>
          <w:lang w:eastAsia="hi-IN" w:bidi="hi-IN"/>
        </w:rPr>
        <w:t>Если над ребёнком насмехаются, он учится быть робким.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12" w:firstLine="564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0"/>
          <w:kern w:val="1"/>
          <w:sz w:val="24"/>
          <w:szCs w:val="24"/>
          <w:lang w:eastAsia="hi-IN" w:bidi="hi-IN"/>
        </w:rPr>
        <w:t xml:space="preserve">Если ребёнка постоянно стыдят, он учится чувствовать себя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виноватым.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564"/>
        <w:jc w:val="both"/>
        <w:rPr>
          <w:rFonts w:eastAsia="DejaVu Sans"/>
          <w:spacing w:val="-11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1"/>
          <w:kern w:val="1"/>
          <w:sz w:val="24"/>
          <w:szCs w:val="24"/>
          <w:lang w:eastAsia="hi-IN" w:bidi="hi-IN"/>
        </w:rPr>
        <w:t>Если ребёнок окружен терпимостью, он учится быть терпимым.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566"/>
        <w:jc w:val="both"/>
        <w:rPr>
          <w:rFonts w:eastAsia="DejaVu Sans"/>
          <w:spacing w:val="-8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8"/>
          <w:kern w:val="1"/>
          <w:sz w:val="24"/>
          <w:szCs w:val="24"/>
          <w:lang w:eastAsia="hi-IN" w:bidi="hi-IN"/>
        </w:rPr>
        <w:t>Если ребёнка поддерживают, он учится уверенности.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569"/>
        <w:jc w:val="both"/>
        <w:rPr>
          <w:rFonts w:eastAsia="DejaVu Sans"/>
          <w:spacing w:val="-8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8"/>
          <w:kern w:val="1"/>
          <w:sz w:val="24"/>
          <w:szCs w:val="24"/>
          <w:lang w:eastAsia="hi-IN" w:bidi="hi-IN"/>
        </w:rPr>
        <w:t>Если ребёнка хвалят, он учится ценить других.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76" w:lineRule="auto"/>
        <w:ind w:left="14" w:right="1229" w:firstLine="552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0"/>
          <w:kern w:val="1"/>
          <w:sz w:val="24"/>
          <w:szCs w:val="24"/>
          <w:lang w:eastAsia="hi-IN" w:bidi="hi-IN"/>
        </w:rPr>
        <w:t xml:space="preserve">Если с ребёнком обходятся справедливо, он учится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справедливости.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7" w:line="276" w:lineRule="auto"/>
        <w:ind w:left="569"/>
        <w:jc w:val="both"/>
        <w:rPr>
          <w:rFonts w:eastAsia="DejaVu Sans"/>
          <w:spacing w:val="-10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0"/>
          <w:kern w:val="1"/>
          <w:sz w:val="24"/>
          <w:szCs w:val="24"/>
          <w:lang w:eastAsia="hi-IN" w:bidi="hi-IN"/>
        </w:rPr>
        <w:t>Если ребёнок чувствует себя в безопасности, он учится верить.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" w:line="276" w:lineRule="auto"/>
        <w:ind w:left="562"/>
        <w:jc w:val="both"/>
        <w:rPr>
          <w:rFonts w:eastAsia="DejaVu Sans"/>
          <w:spacing w:val="-8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8"/>
          <w:kern w:val="1"/>
          <w:sz w:val="24"/>
          <w:szCs w:val="24"/>
          <w:lang w:eastAsia="hi-IN" w:bidi="hi-IN"/>
        </w:rPr>
        <w:t>Если ребёнка ободряют, он учится нравиться самому себе.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9" w:line="276" w:lineRule="auto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8"/>
          <w:kern w:val="1"/>
          <w:sz w:val="24"/>
          <w:szCs w:val="24"/>
          <w:lang w:eastAsia="hi-IN" w:bidi="hi-IN"/>
        </w:rPr>
        <w:t xml:space="preserve">Если  ребёнка принимают и обращаются с ним дружелюбно, он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учится находить любовь в этом мире.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9" w:line="276" w:lineRule="auto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</w:p>
    <w:p w:rsidR="003F707F" w:rsidRPr="003F707F" w:rsidRDefault="003F707F" w:rsidP="003F707F">
      <w:pPr>
        <w:suppressAutoHyphens/>
        <w:autoSpaceDE/>
        <w:autoSpaceDN/>
        <w:adjustRightInd/>
        <w:jc w:val="both"/>
        <w:rPr>
          <w:rFonts w:eastAsia="DejaVu Sans"/>
          <w:kern w:val="1"/>
          <w:sz w:val="24"/>
          <w:szCs w:val="24"/>
          <w:lang w:eastAsia="hi-IN" w:bidi="hi-IN"/>
        </w:rPr>
        <w:sectPr w:rsidR="003F707F" w:rsidRPr="003F707F">
          <w:footerReference w:type="default" r:id="rId6"/>
          <w:pgSz w:w="11906" w:h="16838"/>
          <w:pgMar w:top="1134" w:right="850" w:bottom="1135" w:left="1701" w:header="720" w:footer="709" w:gutter="0"/>
          <w:cols w:space="720"/>
          <w:docGrid w:linePitch="360"/>
        </w:sect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center"/>
        <w:rPr>
          <w:rFonts w:eastAsia="DejaVu Sans"/>
          <w:b/>
          <w:bCs/>
          <w:i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b/>
          <w:bCs/>
          <w:i/>
          <w:kern w:val="1"/>
          <w:sz w:val="24"/>
          <w:szCs w:val="24"/>
          <w:lang w:eastAsia="hi-IN" w:bidi="hi-IN"/>
        </w:rPr>
        <w:t>Заповеди родителям от подростка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b/>
          <w:bCs/>
          <w:kern w:val="1"/>
          <w:sz w:val="24"/>
          <w:szCs w:val="24"/>
          <w:lang w:eastAsia="hi-IN" w:bidi="hi-IN"/>
        </w:r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Мы, родители часто сталкиваемся с необъяснимым и противоречивым поведением своих подросших детей. Большинство из нас считают это детскими капризами, но психологи утверждают, что за каждым действием ребенка стоит какое-то слово, просьба, желание донести информацию. Любой каприз подростка психологи могут перевести на наш «взрослый« язык. Как ни странно, но тысячи разных подростков капризничают совершенно одинаково, и эти капризы опытные психологи считают настоящими заповедями для родителей. Вот как бы они звучали от первого лица: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балуйте меня, вы меня этим испортите. Я очень хорошо знаю, что не обязательно предоставлять мне все, что я запрашиваю. Я просто испытываю вас.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бойтесь быть твердым со мной, Я предпочитаю именно такой подход. Это позволяет мне определить свое место.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отвечайте на глупые и бессмысленные вопросы. Если будете это делать, то вскоре обнаружите, что я просто хочу, чтобы вы постоянно занимались мной.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обращайте слишком много внимания на мои маленькие хвори, Я могу получать удовольствие от плохого самочувствия, если это привлекает ко мне чересчур много внимания.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позволяйте моим дурным привычкам привлекать ко мне чрезмерную долю вашего внимания. Это только вдохновляет меня на их продолжение.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заставляйте меня чувствовать себя младше, чем я есть на самом деле, я отыграюсь на вас за это, став плаксой и нытиком.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делайте для меня и за меня то, что я в состоянии сделать сам. Я могу продолжать использовать вас в качестве прислуги.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поддавайтесь на мои провокации, когда я говорю или делаю что-то только затем, чтобы просто расстроить вас, а то потом я попытаюсь достичь еще больших побед над вами.</w:t>
      </w:r>
    </w:p>
    <w:p w:rsidR="003F707F" w:rsidRPr="003F707F" w:rsidRDefault="003F707F" w:rsidP="003F707F">
      <w:pPr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подвергайте слишком большому испытаний мою честность. Будучи запуган, я легко превращаюсь в лжеца.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давайте обещаний, которых вы не можете выполнить, — это поколеблет мою веру в вас: « Если вы мне говорите, что любите меня, а потом просите что-то сделать для вас, я думаю, что нахожусь на рынке. Но тогда и я с вами буду торговаться этими словами и, поверьте, я окажусь с прибылью».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 Не придирайтесь ко мне и не ворчите на меня. Если вы будете это делать, то я буду вынужден защищаться и притвориться глухим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9" w:line="200" w:lineRule="atLeast"/>
        <w:ind w:firstLine="55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заставляйте меня чувствовать, что мои поступки — смертный грех. Я имею право делать ошибки, исправлять их, извлекать из них уроки. Не защищайте меня от последствий моих ошибок. Я, как и вы, учусь на собственном опыте.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поправляйте меня в присутствии посторонних людей. Я обращу гораздо больше внимания на ваше замечание, если вы скажите мне все спокойно с глазу на глаз.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Если я увижу, что вы любите больше брата или сестру, я вам жаловаться не буду. Я буду просто нападать на того, кому вы больше уделяете внимания и любви. В этом я вижу справедливость.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пытайтесь обсуждать мое поведение в самый разгар конфликта. Я все равно вас не слышу, а мое желание сотрудничать с вами становится намного слабее. Будет нормально, если вы предпримете определенные шаги, но поговорите со мной об этом позже.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7"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предположения.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"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пытайтесь от меня отделаться, когда я задаю откровенные вопросы. Если вы не будете на них; отвечать, я вообще перестану задавать их вам и буду искать информацию где-то на стороне.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5"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2"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беспокойтесь, что мы проводим вместе слишком мало времени. Для меня важнее то, как мы его проводим.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7"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расстраивайтесь слишком сильно, когда я говорю: «Я вас ненавижу". Я не имею буквально это в виду, Я просто хочу, чтобы вы пожалели о том, что сделали мне.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317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Будьте внимательны, когда в моей жизни наступает время большой </w:t>
      </w: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t xml:space="preserve">ориентации на сверстников и старших ребят. В это время их мнение для меня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может быть важнее вашего, В этот период я отношусь к вам более критически и сравниваю ваши слова с вашими поступками.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17" w:line="329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Относитесь ко мне так же, как вы относитесь к своим друзьям. Тогда я стану вашим другом. Запомните, что я учусь, больше подражая примерам, а не подвергаясь критике.</w:t>
      </w:r>
    </w:p>
    <w:p w:rsidR="003F707F" w:rsidRPr="003F707F" w:rsidRDefault="003F707F" w:rsidP="003F707F">
      <w:pPr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before="17" w:line="329" w:lineRule="exact"/>
        <w:ind w:left="60" w:firstLine="525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t>Мне важно знать от вас, что правильно, а что нет. Но более всего мне важно</w:t>
      </w: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br/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увидеть в ваших поступках подтверждение того, понимаете ли вы сами, что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правильно, а что нет.</w:t>
      </w:r>
    </w:p>
    <w:p w:rsidR="003F707F" w:rsidRPr="003F707F" w:rsidRDefault="003F707F" w:rsidP="003F707F">
      <w:pPr>
        <w:suppressAutoHyphens/>
        <w:autoSpaceDE/>
        <w:autoSpaceDN/>
        <w:adjustRightInd/>
        <w:jc w:val="both"/>
        <w:rPr>
          <w:rFonts w:eastAsia="DejaVu Sans"/>
          <w:kern w:val="1"/>
          <w:sz w:val="24"/>
          <w:szCs w:val="24"/>
          <w:lang w:eastAsia="hi-IN" w:bidi="hi-IN"/>
        </w:rPr>
        <w:sectPr w:rsidR="003F707F" w:rsidRPr="003F707F">
          <w:footerReference w:type="default" r:id="rId7"/>
          <w:pgSz w:w="11906" w:h="16838"/>
          <w:pgMar w:top="1134" w:right="850" w:bottom="1135" w:left="1701" w:header="720" w:footer="709" w:gutter="0"/>
          <w:cols w:space="720"/>
          <w:docGrid w:linePitch="360"/>
        </w:sect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jc w:val="center"/>
        <w:rPr>
          <w:rFonts w:eastAsia="DejaVu Sans"/>
          <w:b/>
          <w:bCs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Конфликт ребенка с одноклассниками.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62" w:lineRule="exact"/>
        <w:ind w:left="26" w:firstLine="122"/>
        <w:jc w:val="both"/>
        <w:rPr>
          <w:rFonts w:eastAsia="DejaVu Sans"/>
          <w:kern w:val="1"/>
          <w:sz w:val="24"/>
          <w:szCs w:val="24"/>
          <w:u w:val="single"/>
          <w:lang w:eastAsia="hi-IN" w:bidi="hi-IN"/>
        </w:r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ind w:left="26" w:firstLine="122"/>
        <w:jc w:val="both"/>
        <w:rPr>
          <w:rFonts w:eastAsia="DejaVu Sans"/>
          <w:kern w:val="1"/>
          <w:sz w:val="24"/>
          <w:szCs w:val="24"/>
          <w:u w:val="single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u w:val="single"/>
          <w:lang w:eastAsia="hi-IN" w:bidi="hi-IN"/>
        </w:rPr>
        <w:t>Непонимание,   неприязнь   со   стороны   сверстников,   изгойство   -   большие   страхи подростков.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ind w:left="19" w:firstLine="358"/>
        <w:jc w:val="both"/>
        <w:rPr>
          <w:rFonts w:eastAsia="DejaVu Sans"/>
          <w:i/>
          <w:iCs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i/>
          <w:iCs/>
          <w:kern w:val="1"/>
          <w:sz w:val="24"/>
          <w:szCs w:val="24"/>
          <w:lang w:eastAsia="hi-IN" w:bidi="hi-IN"/>
        </w:rPr>
        <w:t>Совет психолога.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ind w:left="1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-Не бегите в школу и не устраивайте «разборок« с обидчиками Вашего ребенка. Это не принесет желаемого эффекта, а одноклассники станут относиться к Вашему ребенку еще хуже. Да и проблема чаще всего заключается не в ровесниках, а в самом ребенке, в семейной атмосфере.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6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Станьте другом для своего сына или дочери - и тогда он сам расскажет Вам о своих друзьях, о времени, проведенном вместе с ними.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6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Ни в коем случае не давите на ребенка, не старайтесь лезть ему в душу.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6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ограничивайте его и позволяйте самому определиться - с кем дружить, а с кем нет.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before="2" w:line="26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Ни в коем случае не пытайтесь сами находить ему друзей! Назойливый контроль и запреты только навредят в этой ситуации.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69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Поощряйте новые знакомства Вашего ребенка, разрешайте ему приводить в дом друзей.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71"/>
        <w:ind w:left="372"/>
        <w:jc w:val="both"/>
        <w:rPr>
          <w:rFonts w:eastAsia="DejaVu Sans"/>
          <w:kern w:val="1"/>
          <w:sz w:val="24"/>
          <w:szCs w:val="24"/>
          <w:u w:val="single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u w:val="single"/>
          <w:lang w:eastAsia="hi-IN" w:bidi="hi-IN"/>
        </w:rPr>
        <w:t>Низкая самооценка, комплексы ребенка.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93" w:lineRule="exact"/>
        <w:ind w:left="12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"Я не так одеваюсь, как ребята; у меня нет парня (девушки), у меня в квартире не так богато, как у других, я хуже учусь, чем другие" и многое другое - так сетуют дети. 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ind w:left="19" w:firstLine="358"/>
        <w:jc w:val="both"/>
        <w:rPr>
          <w:rFonts w:eastAsia="DejaVu Sans"/>
          <w:i/>
          <w:iCs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i/>
          <w:iCs/>
          <w:kern w:val="1"/>
          <w:sz w:val="24"/>
          <w:szCs w:val="24"/>
          <w:lang w:eastAsia="hi-IN" w:bidi="hi-IN"/>
        </w:rPr>
        <w:t>Совет психолога.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93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игнорируйте такие высказывания своего чада, не отмахивайтесь от него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Внимательно выслушайте ребенка, поговорите на равных, дайте дружеский совет. Он всегда должен быть уверен в том, что Вы поддержите его.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before="2"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Старайтесь избегать конфликтов в семье - они еще больше усугубят положение.</w:t>
      </w:r>
    </w:p>
    <w:p w:rsidR="003F707F" w:rsidRPr="003F707F" w:rsidRDefault="003F707F" w:rsidP="003F707F">
      <w:pPr>
        <w:numPr>
          <w:ilvl w:val="0"/>
          <w:numId w:val="4"/>
        </w:numPr>
        <w:shd w:val="clear" w:color="auto" w:fill="FFFFFF"/>
        <w:tabs>
          <w:tab w:val="left" w:pos="137"/>
        </w:tabs>
        <w:suppressAutoHyphens/>
        <w:autoSpaceDE/>
        <w:autoSpaceDN/>
        <w:adjustRightInd/>
        <w:spacing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Любовь, терпение, понимание, доверие родителей - все это заставит ребенка подняться в собственных глазах.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before="278" w:line="329" w:lineRule="exact"/>
        <w:ind w:left="780"/>
        <w:jc w:val="center"/>
        <w:rPr>
          <w:rFonts w:eastAsia="DejaVu Sans"/>
          <w:i/>
          <w:iCs/>
          <w:spacing w:val="-2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i/>
          <w:iCs/>
          <w:spacing w:val="-2"/>
          <w:kern w:val="1"/>
          <w:sz w:val="24"/>
          <w:szCs w:val="24"/>
          <w:lang w:eastAsia="hi-IN" w:bidi="hi-IN"/>
        </w:rPr>
        <w:t>Будьте более внимательны к своим детям!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jc w:val="both"/>
        <w:rPr>
          <w:rFonts w:eastAsia="DejaVu Sans"/>
          <w:b/>
          <w:bCs/>
          <w:kern w:val="1"/>
          <w:sz w:val="24"/>
          <w:szCs w:val="24"/>
          <w:lang w:eastAsia="hi-IN" w:bidi="hi-IN"/>
        </w:rPr>
      </w:pP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jc w:val="center"/>
        <w:rPr>
          <w:rFonts w:eastAsia="DejaVu Sans"/>
          <w:b/>
          <w:bCs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b/>
          <w:bCs/>
          <w:i/>
          <w:kern w:val="1"/>
          <w:sz w:val="24"/>
          <w:szCs w:val="24"/>
          <w:lang w:eastAsia="hi-IN" w:bidi="hi-IN"/>
        </w:rPr>
        <w:t>Памятка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 xml:space="preserve"> для учителя</w:t>
      </w:r>
    </w:p>
    <w:p w:rsidR="003F707F" w:rsidRPr="003F707F" w:rsidRDefault="003F707F" w:rsidP="003F707F">
      <w:pPr>
        <w:shd w:val="clear" w:color="auto" w:fill="FFFFFF"/>
        <w:suppressAutoHyphens/>
        <w:autoSpaceDE/>
        <w:autoSpaceDN/>
        <w:adjustRightInd/>
        <w:spacing w:line="200" w:lineRule="atLeas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i/>
          <w:iCs/>
          <w:kern w:val="1"/>
          <w:sz w:val="24"/>
          <w:szCs w:val="24"/>
          <w:lang w:eastAsia="hi-IN" w:bidi="hi-IN"/>
        </w:rPr>
        <w:tab/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Чувства  оказывают различное,  но всегда существенное влияние на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любую деятельность. Хорошее нас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роение усиливает желание работать.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При равнодушии, безразличии, отрицательных эмоциях человек вряд ли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способен  стави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ь  и   реша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ь  серьезные  как учебные,  так  и  жизненно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важные    задачи.     Велико    значение    эмоций    и    чувств    в    учебной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деятельности.    Именно   живое   непосредственное   общение   порождает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эмоции,   чувства,   переживания,   аффекты,   что  является   непременным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условием личностного роста. Однако сложный  комплекс субъективных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переживаний   ребенка   ос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ается   нередко   без   должного   внимания   со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стороны   учителей.   Недочет   этих   переживаний   ведет   к   нарушению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психического и личнос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ного разви</w:t>
      </w:r>
      <w:r w:rsidRPr="003F707F">
        <w:rPr>
          <w:rFonts w:eastAsia="DejaVu Sans"/>
          <w:b/>
          <w:bCs/>
          <w:kern w:val="1"/>
          <w:sz w:val="24"/>
          <w:szCs w:val="24"/>
          <w:lang w:eastAsia="hi-IN" w:bidi="hi-IN"/>
        </w:rPr>
        <w:t>т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ия ребенка. Дети не могут простить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взрослым равнодушного к себе отношения. К сожалению, чувство любви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учителя к детям весьма редко проявляется на уроке.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Существует  множество способов  и  приемов  проявления  человеческой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>теплоты        учителя        к       детям.        Вот        некоторые       из       них: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  <w:t xml:space="preserve">    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before="7"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отказаться от прямого противопоставления детей друг другу; 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before="7"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отказаться от правила - часто, с нажимом подчеркивать способности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br/>
      </w: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t xml:space="preserve">одних, неуспехи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других; 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before="7" w:line="276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не       «пилить»       и       «не       ругать»       при       всем       классе;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before="7" w:line="276" w:lineRule="exact"/>
        <w:jc w:val="both"/>
        <w:rPr>
          <w:rFonts w:eastAsia="DejaVu Sans"/>
          <w:spacing w:val="-1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замечать даже маленькие успехи «слабых», но не подчеркивать это резко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ab/>
        <w:t xml:space="preserve">как </w:t>
      </w:r>
      <w:r w:rsidRPr="003F707F">
        <w:rPr>
          <w:rFonts w:eastAsia="DejaVu Sans"/>
          <w:spacing w:val="-3"/>
          <w:kern w:val="1"/>
          <w:sz w:val="24"/>
          <w:szCs w:val="24"/>
          <w:lang w:eastAsia="hi-IN" w:bidi="hi-IN"/>
        </w:rPr>
        <w:t>нечто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ab/>
      </w: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t>неожиданное;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40"/>
          <w:tab w:val="left" w:pos="4471"/>
          <w:tab w:val="left" w:pos="8441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называть всех детей по имени и добиваться этого в общении детей друг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ab/>
        <w:t>с другом;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40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постоянно подчеркивать, что отношения в классе должны определяться не только успеваемостью, но и теми добрыми делами, которые совершил человек для других 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40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(способность к учению - это лишь одно из многочисленных ценных свойств личности, которое развивается у всех по-разному);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331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бережно  относиться   к  женской   гордости   и   мужскому достоинству;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638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  все,       что       происходит      с      детьми,       принимать       всерьез;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54"/>
          <w:tab w:val="left" w:pos="4774"/>
          <w:tab w:val="left" w:pos="8011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уметь видеть за внешними поступками и действиями учеников мотивы </w:t>
      </w:r>
      <w:r w:rsidRPr="003F707F">
        <w:rPr>
          <w:rFonts w:eastAsia="DejaVu Sans"/>
          <w:spacing w:val="-9"/>
          <w:kern w:val="1"/>
          <w:sz w:val="24"/>
          <w:szCs w:val="24"/>
          <w:lang w:eastAsia="hi-IN" w:bidi="hi-IN"/>
        </w:rPr>
        <w:t xml:space="preserve">их 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поведения;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54"/>
        </w:tabs>
        <w:suppressAutoHyphens/>
        <w:autoSpaceDE/>
        <w:autoSpaceDN/>
        <w:adjustRightInd/>
        <w:spacing w:before="10"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помнить, что все дети испытывают потребность в одобрении их дел и поступков,       и       в       разумных       пределах       удовлетворять       ее;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518"/>
        </w:tabs>
        <w:suppressAutoHyphens/>
        <w:autoSpaceDE/>
        <w:autoSpaceDN/>
        <w:adjustRightInd/>
        <w:spacing w:before="5"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   научиться     воспитывать     через     радость,     доверие,     уважение;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319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относиться к ребенку любого возраста как к субъекту совместной деятельности;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422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>принимать    право    ребенка    на    ошибку,    на    настроение    и    пр.;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422"/>
          <w:tab w:val="left" w:pos="4205"/>
          <w:tab w:val="left" w:pos="6614"/>
          <w:tab w:val="left" w:pos="9091"/>
        </w:tabs>
        <w:suppressAutoHyphens/>
        <w:autoSpaceDE/>
        <w:autoSpaceDN/>
        <w:adjustRightInd/>
        <w:spacing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осуществлять индивидуальный подход на основе понимания особенностей ребенка - его уровня развития, привязанностей, представлений и </w:t>
      </w:r>
      <w:r w:rsidRPr="003F707F">
        <w:rPr>
          <w:rFonts w:eastAsia="DejaVu Sans"/>
          <w:spacing w:val="-7"/>
          <w:kern w:val="1"/>
          <w:sz w:val="24"/>
          <w:szCs w:val="24"/>
          <w:lang w:eastAsia="hi-IN" w:bidi="hi-IN"/>
        </w:rPr>
        <w:t>т.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>п.;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54"/>
          <w:tab w:val="left" w:pos="3252"/>
          <w:tab w:val="left" w:pos="6084"/>
          <w:tab w:val="left" w:pos="8172"/>
        </w:tabs>
        <w:suppressAutoHyphens/>
        <w:autoSpaceDE/>
        <w:autoSpaceDN/>
        <w:adjustRightInd/>
        <w:spacing w:before="5"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создавать атмосферу успеха, эмоционального благополучия, ценности культуры, </w:t>
      </w:r>
      <w:r w:rsidRPr="003F707F">
        <w:rPr>
          <w:rFonts w:eastAsia="DejaVu Sans"/>
          <w:spacing w:val="-1"/>
          <w:kern w:val="1"/>
          <w:sz w:val="24"/>
          <w:szCs w:val="24"/>
          <w:lang w:eastAsia="hi-IN" w:bidi="hi-IN"/>
        </w:rPr>
        <w:t xml:space="preserve">знания </w:t>
      </w:r>
      <w:r w:rsidRPr="003F707F">
        <w:rPr>
          <w:rFonts w:eastAsia="DejaVu Sans"/>
          <w:kern w:val="1"/>
          <w:sz w:val="24"/>
          <w:szCs w:val="24"/>
          <w:lang w:eastAsia="hi-IN" w:bidi="hi-IN"/>
        </w:rPr>
        <w:t xml:space="preserve">и здоровья; </w:t>
      </w:r>
    </w:p>
    <w:p w:rsidR="003F707F" w:rsidRPr="003F707F" w:rsidRDefault="003F707F" w:rsidP="003F707F">
      <w:pPr>
        <w:numPr>
          <w:ilvl w:val="0"/>
          <w:numId w:val="5"/>
        </w:numPr>
        <w:shd w:val="clear" w:color="auto" w:fill="FFFFFF"/>
        <w:tabs>
          <w:tab w:val="left" w:pos="254"/>
          <w:tab w:val="left" w:pos="3252"/>
          <w:tab w:val="left" w:pos="6084"/>
          <w:tab w:val="left" w:pos="8172"/>
        </w:tabs>
        <w:suppressAutoHyphens/>
        <w:autoSpaceDE/>
        <w:autoSpaceDN/>
        <w:adjustRightInd/>
        <w:spacing w:before="5" w:line="290" w:lineRule="exact"/>
        <w:jc w:val="both"/>
        <w:rPr>
          <w:rFonts w:eastAsia="DejaVu Sans"/>
          <w:iCs/>
          <w:spacing w:val="-2"/>
          <w:kern w:val="1"/>
          <w:sz w:val="24"/>
          <w:szCs w:val="24"/>
          <w:lang w:eastAsia="hi-IN" w:bidi="hi-IN"/>
        </w:rPr>
      </w:pPr>
      <w:r w:rsidRPr="003F707F">
        <w:rPr>
          <w:rFonts w:eastAsia="DejaVu Sans"/>
          <w:iCs/>
          <w:spacing w:val="-2"/>
          <w:kern w:val="1"/>
          <w:sz w:val="24"/>
          <w:szCs w:val="24"/>
          <w:lang w:eastAsia="hi-IN" w:bidi="hi-IN"/>
        </w:rPr>
        <w:t>критически отнестись к самому себе при поиске причин неудач</w:t>
      </w:r>
      <w:r w:rsidRPr="003F707F">
        <w:rPr>
          <w:rFonts w:eastAsia="DejaVu Sans"/>
          <w:iCs/>
          <w:spacing w:val="-2"/>
          <w:kern w:val="1"/>
          <w:sz w:val="24"/>
          <w:szCs w:val="24"/>
          <w:lang w:eastAsia="hi-IN" w:bidi="hi-IN"/>
        </w:rPr>
        <w:br/>
        <w:t>ребенка в учении, поведении, отношениях.</w:t>
      </w:r>
    </w:p>
    <w:p w:rsidR="003F707F" w:rsidRPr="003F707F" w:rsidRDefault="003F707F" w:rsidP="003F707F">
      <w:pPr>
        <w:shd w:val="clear" w:color="auto" w:fill="FFFFFF"/>
        <w:tabs>
          <w:tab w:val="left" w:pos="254"/>
          <w:tab w:val="left" w:pos="3252"/>
          <w:tab w:val="left" w:pos="6084"/>
          <w:tab w:val="left" w:pos="8172"/>
        </w:tabs>
        <w:suppressAutoHyphens/>
        <w:autoSpaceDE/>
        <w:autoSpaceDN/>
        <w:adjustRightInd/>
        <w:spacing w:before="5" w:line="290" w:lineRule="exact"/>
        <w:jc w:val="both"/>
        <w:rPr>
          <w:rFonts w:eastAsia="DejaVu Sans"/>
          <w:kern w:val="1"/>
          <w:sz w:val="24"/>
          <w:szCs w:val="24"/>
          <w:lang w:eastAsia="hi-IN" w:bidi="hi-IN"/>
        </w:rPr>
      </w:pPr>
    </w:p>
    <w:p w:rsidR="003F707F" w:rsidRPr="003F707F" w:rsidRDefault="003F707F" w:rsidP="003F707F">
      <w:pPr>
        <w:jc w:val="both"/>
        <w:rPr>
          <w:sz w:val="24"/>
          <w:szCs w:val="24"/>
        </w:rPr>
      </w:pPr>
    </w:p>
    <w:sectPr w:rsidR="003F707F" w:rsidRPr="003F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EE" w:rsidRDefault="00850BBC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75pt;margin-top:.05pt;width:82.55pt;height:13.3pt;z-index:251659264;mso-wrap-distance-left:0;mso-wrap-distance-right:0;mso-position-horizontal-relative:page" stroked="f">
          <v:fill opacity="0" color2="black"/>
          <v:textbox inset="0,0,0,0">
            <w:txbxContent>
              <w:p w:rsidR="00AC79EE" w:rsidRDefault="00850BBC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EE" w:rsidRDefault="003F707F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FB55C8" wp14:editId="2716AFD3">
              <wp:simplePos x="0" y="0"/>
              <wp:positionH relativeFrom="page">
                <wp:posOffset>5965825</wp:posOffset>
              </wp:positionH>
              <wp:positionV relativeFrom="paragraph">
                <wp:posOffset>635</wp:posOffset>
              </wp:positionV>
              <wp:extent cx="1048385" cy="168910"/>
              <wp:effectExtent l="3175" t="635" r="5715" b="190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EE" w:rsidRDefault="00850BBC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F707F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69.75pt;margin-top:.05pt;width:82.55pt;height:13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" stroked="f">
              <v:fill opacity="0"/>
              <v:textbox inset="0,0,0,0">
                <w:txbxContent>
                  <w:p w:rsidR="00AC79EE" w:rsidRDefault="00850BBC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F707F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3A"/>
    <w:multiLevelType w:val="singleLevel"/>
    <w:tmpl w:val="0000003A"/>
    <w:name w:val="WW8Num5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3B"/>
    <w:multiLevelType w:val="singleLevel"/>
    <w:tmpl w:val="0000003B"/>
    <w:name w:val="WW8Num5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3E"/>
    <w:multiLevelType w:val="singleLevel"/>
    <w:tmpl w:val="0000003E"/>
    <w:name w:val="WW8Num6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3F"/>
    <w:multiLevelType w:val="multi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F"/>
    <w:rsid w:val="003F707F"/>
    <w:rsid w:val="00501176"/>
    <w:rsid w:val="00850BBC"/>
    <w:rsid w:val="00D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70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7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F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70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7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F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2018-01-22T06:32:00Z</dcterms:created>
  <dcterms:modified xsi:type="dcterms:W3CDTF">2018-01-22T07:00:00Z</dcterms:modified>
</cp:coreProperties>
</file>